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1761" w:rsidR="00B11761" w:rsidP="00B11761" w:rsidRDefault="00B11761" w14:paraId="0097F8F2" w14:textId="0AE5B739">
      <w:pPr>
        <w:pStyle w:val="Subtitle"/>
      </w:pPr>
      <w:r w:rsidR="00B11761">
        <w:rPr/>
        <w:t xml:space="preserve">Full Moderation for Competency or Standards-based Assessments </w:t>
      </w:r>
      <w:r w:rsidR="491973FA">
        <w:rPr/>
        <w:t xml:space="preserve"> -</w:t>
      </w:r>
      <w:r w:rsidR="00451A09">
        <w:rPr/>
        <w:t>INTERIM</w:t>
      </w:r>
    </w:p>
    <w:p w:rsidRPr="00B11761" w:rsidR="00B11761" w:rsidP="00B11761" w:rsidRDefault="00B11761" w14:paraId="613609B2" w14:textId="77777777">
      <w:pPr>
        <w:spacing w:after="0"/>
      </w:pPr>
    </w:p>
    <w:p w:rsidRPr="00B11761" w:rsidR="00B11761" w:rsidP="00B11761" w:rsidRDefault="00B11761" w14:paraId="711ECAD4" w14:textId="77777777">
      <w:pPr>
        <w:pStyle w:val="Heading2"/>
        <w:rPr>
          <w:bCs w:val="0"/>
          <w:szCs w:val="24"/>
        </w:rPr>
      </w:pPr>
      <w:r w:rsidRPr="00B11761">
        <w:t>Programme Team / Assessor to complete</w:t>
      </w: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1983"/>
        <w:gridCol w:w="2253"/>
        <w:gridCol w:w="2396"/>
        <w:gridCol w:w="2398"/>
      </w:tblGrid>
      <w:tr w:rsidRPr="00B11761" w:rsidR="00B11761" w:rsidTr="00FF01E6" w14:paraId="2C83344F" w14:textId="77777777">
        <w:trPr>
          <w:trHeight w:val="593"/>
        </w:trPr>
        <w:tc>
          <w:tcPr>
            <w:tcW w:w="1983" w:type="dxa"/>
            <w:shd w:val="clear" w:color="auto" w:fill="3BAD5F"/>
          </w:tcPr>
          <w:p w:rsidRPr="00FF01E6" w:rsidR="00B11761" w:rsidP="00C17D9B" w:rsidRDefault="00B11761" w14:paraId="4558122A" w14:textId="77777777">
            <w:pPr>
              <w:rPr>
                <w:color w:val="FFFFFF" w:themeColor="background1"/>
              </w:rPr>
            </w:pPr>
            <w:r w:rsidRPr="00FF01E6">
              <w:rPr>
                <w:color w:val="FFFFFF" w:themeColor="background1"/>
              </w:rPr>
              <w:t>Business Division (Subsidiary)</w:t>
            </w:r>
          </w:p>
        </w:tc>
        <w:tc>
          <w:tcPr>
            <w:tcW w:w="7047" w:type="dxa"/>
            <w:gridSpan w:val="3"/>
          </w:tcPr>
          <w:p w:rsidRPr="00B11761" w:rsidR="00B11761" w:rsidP="00C17D9B" w:rsidRDefault="00B11761" w14:paraId="5EBDA581" w14:textId="77777777"/>
        </w:tc>
      </w:tr>
      <w:tr w:rsidRPr="00B11761" w:rsidR="00B11761" w:rsidTr="00FF01E6" w14:paraId="41D7A1E0" w14:textId="77777777">
        <w:trPr>
          <w:trHeight w:val="610"/>
        </w:trPr>
        <w:tc>
          <w:tcPr>
            <w:tcW w:w="1983" w:type="dxa"/>
            <w:shd w:val="clear" w:color="auto" w:fill="3BAD5F"/>
          </w:tcPr>
          <w:p w:rsidRPr="00FF01E6" w:rsidR="00B11761" w:rsidP="00C17D9B" w:rsidRDefault="00B11761" w14:paraId="407A8A80" w14:textId="77777777">
            <w:pPr>
              <w:rPr>
                <w:color w:val="FFFFFF" w:themeColor="background1"/>
              </w:rPr>
            </w:pPr>
            <w:r w:rsidRPr="00FF01E6">
              <w:rPr>
                <w:color w:val="FFFFFF" w:themeColor="background1"/>
              </w:rPr>
              <w:t>Programme Code &amp; Title</w:t>
            </w:r>
          </w:p>
        </w:tc>
        <w:tc>
          <w:tcPr>
            <w:tcW w:w="7047" w:type="dxa"/>
            <w:gridSpan w:val="3"/>
          </w:tcPr>
          <w:p w:rsidRPr="00B11761" w:rsidR="00B11761" w:rsidP="00C17D9B" w:rsidRDefault="00B11761" w14:paraId="38201523" w14:textId="77777777"/>
        </w:tc>
      </w:tr>
      <w:tr w:rsidRPr="00B11761" w:rsidR="00B11761" w:rsidTr="00FF01E6" w14:paraId="2E31CB4D" w14:textId="77777777">
        <w:trPr>
          <w:trHeight w:val="593"/>
        </w:trPr>
        <w:tc>
          <w:tcPr>
            <w:tcW w:w="1983" w:type="dxa"/>
            <w:shd w:val="clear" w:color="auto" w:fill="3BAD5F"/>
          </w:tcPr>
          <w:p w:rsidRPr="00FF01E6" w:rsidR="00B11761" w:rsidP="00C17D9B" w:rsidRDefault="00B11761" w14:paraId="0869F721" w14:textId="77777777">
            <w:pPr>
              <w:rPr>
                <w:color w:val="FFFFFF" w:themeColor="background1"/>
              </w:rPr>
            </w:pPr>
            <w:r w:rsidRPr="00FF01E6">
              <w:rPr>
                <w:color w:val="FFFFFF" w:themeColor="background1"/>
              </w:rPr>
              <w:t>Course Code &amp; Title</w:t>
            </w:r>
          </w:p>
        </w:tc>
        <w:tc>
          <w:tcPr>
            <w:tcW w:w="7047" w:type="dxa"/>
            <w:gridSpan w:val="3"/>
          </w:tcPr>
          <w:p w:rsidRPr="00B11761" w:rsidR="00B11761" w:rsidP="00C17D9B" w:rsidRDefault="00B11761" w14:paraId="643A5DEA" w14:textId="77777777"/>
        </w:tc>
      </w:tr>
      <w:tr w:rsidRPr="00B11761" w:rsidR="00B11761" w:rsidTr="00FF01E6" w14:paraId="7CF89E9D" w14:textId="77777777">
        <w:trPr>
          <w:trHeight w:val="305"/>
        </w:trPr>
        <w:tc>
          <w:tcPr>
            <w:tcW w:w="1983" w:type="dxa"/>
            <w:shd w:val="clear" w:color="auto" w:fill="3BAD5F"/>
          </w:tcPr>
          <w:p w:rsidRPr="00FF01E6" w:rsidR="00B11761" w:rsidP="00C17D9B" w:rsidRDefault="00B11761" w14:paraId="47511506" w14:textId="77777777">
            <w:pPr>
              <w:rPr>
                <w:color w:val="FFFFFF" w:themeColor="background1"/>
              </w:rPr>
            </w:pPr>
            <w:r w:rsidRPr="00FF01E6">
              <w:rPr>
                <w:color w:val="FFFFFF" w:themeColor="background1"/>
              </w:rPr>
              <w:t>Level</w:t>
            </w:r>
          </w:p>
        </w:tc>
        <w:tc>
          <w:tcPr>
            <w:tcW w:w="2253" w:type="dxa"/>
          </w:tcPr>
          <w:p w:rsidRPr="00B11761" w:rsidR="00B11761" w:rsidP="00C17D9B" w:rsidRDefault="00B11761" w14:paraId="0CA06F09" w14:textId="77777777"/>
        </w:tc>
        <w:tc>
          <w:tcPr>
            <w:tcW w:w="2396" w:type="dxa"/>
            <w:shd w:val="clear" w:color="auto" w:fill="3BAD5F"/>
          </w:tcPr>
          <w:p w:rsidRPr="00FF01E6" w:rsidR="00B11761" w:rsidP="00C17D9B" w:rsidRDefault="00B11761" w14:paraId="01D0564F" w14:textId="77777777">
            <w:pPr>
              <w:rPr>
                <w:color w:val="FFFFFF" w:themeColor="background1"/>
              </w:rPr>
            </w:pPr>
            <w:r w:rsidRPr="00FF01E6">
              <w:rPr>
                <w:color w:val="FFFFFF" w:themeColor="background1"/>
              </w:rPr>
              <w:t>Credits</w:t>
            </w:r>
          </w:p>
        </w:tc>
        <w:tc>
          <w:tcPr>
            <w:tcW w:w="2396" w:type="dxa"/>
          </w:tcPr>
          <w:p w:rsidRPr="00B11761" w:rsidR="00B11761" w:rsidP="00C17D9B" w:rsidRDefault="00B11761" w14:paraId="308BC45B" w14:textId="77777777"/>
        </w:tc>
      </w:tr>
      <w:tr w:rsidRPr="00B11761" w:rsidR="00B11761" w:rsidTr="00FF01E6" w14:paraId="79458B5B" w14:textId="77777777">
        <w:trPr>
          <w:trHeight w:val="593"/>
        </w:trPr>
        <w:tc>
          <w:tcPr>
            <w:tcW w:w="1983" w:type="dxa"/>
            <w:shd w:val="clear" w:color="auto" w:fill="3BAD5F"/>
          </w:tcPr>
          <w:p w:rsidRPr="00FF01E6" w:rsidR="00B11761" w:rsidP="00C17D9B" w:rsidRDefault="00B11761" w14:paraId="68E9EFC8" w14:textId="77777777">
            <w:pPr>
              <w:rPr>
                <w:color w:val="FFFFFF" w:themeColor="background1"/>
                <w:sz w:val="16"/>
                <w:szCs w:val="16"/>
              </w:rPr>
            </w:pPr>
            <w:r w:rsidRPr="00FF01E6">
              <w:rPr>
                <w:color w:val="FFFFFF" w:themeColor="background1"/>
                <w:sz w:val="16"/>
                <w:szCs w:val="16"/>
              </w:rPr>
              <w:t>If applicable</w:t>
            </w:r>
          </w:p>
          <w:p w:rsidRPr="00FF01E6" w:rsidR="00B11761" w:rsidP="00C17D9B" w:rsidRDefault="00B11761" w14:paraId="71A0CA82" w14:textId="77777777">
            <w:pPr>
              <w:rPr>
                <w:color w:val="FFFFFF" w:themeColor="background1"/>
              </w:rPr>
            </w:pPr>
            <w:r w:rsidRPr="00FF01E6">
              <w:rPr>
                <w:color w:val="FFFFFF" w:themeColor="background1"/>
              </w:rPr>
              <w:t>Standard number*</w:t>
            </w:r>
          </w:p>
        </w:tc>
        <w:tc>
          <w:tcPr>
            <w:tcW w:w="2253" w:type="dxa"/>
          </w:tcPr>
          <w:p w:rsidRPr="00B11761" w:rsidR="00B11761" w:rsidP="00C17D9B" w:rsidRDefault="00B11761" w14:paraId="4085CAEC" w14:textId="77777777"/>
        </w:tc>
        <w:tc>
          <w:tcPr>
            <w:tcW w:w="2396" w:type="dxa"/>
            <w:shd w:val="clear" w:color="auto" w:fill="3BAD5F"/>
          </w:tcPr>
          <w:p w:rsidRPr="00FF01E6" w:rsidR="00B11761" w:rsidP="00C17D9B" w:rsidRDefault="00B11761" w14:paraId="67C69693" w14:textId="77777777">
            <w:pPr>
              <w:rPr>
                <w:color w:val="FFFFFF" w:themeColor="background1"/>
              </w:rPr>
            </w:pPr>
          </w:p>
          <w:p w:rsidRPr="00FF01E6" w:rsidR="00B11761" w:rsidP="00C17D9B" w:rsidRDefault="00B11761" w14:paraId="488B733F" w14:textId="77777777">
            <w:pPr>
              <w:rPr>
                <w:color w:val="FFFFFF" w:themeColor="background1"/>
              </w:rPr>
            </w:pPr>
            <w:r w:rsidRPr="00FF01E6">
              <w:rPr>
                <w:color w:val="FFFFFF" w:themeColor="background1"/>
              </w:rPr>
              <w:t>Version</w:t>
            </w:r>
          </w:p>
        </w:tc>
        <w:tc>
          <w:tcPr>
            <w:tcW w:w="2396" w:type="dxa"/>
          </w:tcPr>
          <w:p w:rsidRPr="00B11761" w:rsidR="00B11761" w:rsidP="00C17D9B" w:rsidRDefault="00B11761" w14:paraId="28D11CAB" w14:textId="77777777"/>
        </w:tc>
      </w:tr>
      <w:tr w:rsidRPr="00B11761" w:rsidR="00B11761" w:rsidTr="00FF01E6" w14:paraId="5D23515E" w14:textId="77777777">
        <w:trPr>
          <w:trHeight w:val="305"/>
        </w:trPr>
        <w:tc>
          <w:tcPr>
            <w:tcW w:w="1983" w:type="dxa"/>
            <w:shd w:val="clear" w:color="auto" w:fill="3BAD5F"/>
          </w:tcPr>
          <w:p w:rsidRPr="00FF01E6" w:rsidR="00B11761" w:rsidP="00C17D9B" w:rsidRDefault="00B11761" w14:paraId="7C002DF2" w14:textId="77777777">
            <w:pPr>
              <w:rPr>
                <w:color w:val="FFFFFF" w:themeColor="background1"/>
              </w:rPr>
            </w:pPr>
            <w:r w:rsidRPr="00FF01E6">
              <w:rPr>
                <w:color w:val="FFFFFF" w:themeColor="background1"/>
              </w:rPr>
              <w:t>Grading approach</w:t>
            </w:r>
          </w:p>
        </w:tc>
        <w:tc>
          <w:tcPr>
            <w:tcW w:w="7047" w:type="dxa"/>
            <w:gridSpan w:val="3"/>
          </w:tcPr>
          <w:p w:rsidRPr="00B11761" w:rsidR="00B11761" w:rsidP="00C17D9B" w:rsidRDefault="00B11761" w14:paraId="2DEFA1EA" w14:textId="77777777">
            <w:r w:rsidRPr="00B11761">
              <w:t>Competency or Standards-based</w:t>
            </w:r>
          </w:p>
        </w:tc>
      </w:tr>
    </w:tbl>
    <w:p w:rsidRPr="00B11761" w:rsidR="00B11761" w:rsidP="00B11761" w:rsidRDefault="00B11761" w14:paraId="2EF5684E" w14:textId="77777777">
      <w:pPr>
        <w:spacing w:after="0"/>
        <w:rPr>
          <w:i/>
          <w:iCs/>
        </w:rPr>
      </w:pPr>
      <w:r w:rsidRPr="00B11761">
        <w:rPr>
          <w:i/>
          <w:iCs/>
        </w:rPr>
        <w:t>*For WDC Standards, the assessment materials must be approved by the WDC before use.</w:t>
      </w:r>
    </w:p>
    <w:p w:rsidRPr="00B11761" w:rsidR="00B11761" w:rsidP="00B11761" w:rsidRDefault="00B11761" w14:paraId="17AF340E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tbl>
      <w:tblPr>
        <w:tblStyle w:val="TPTableGreen"/>
        <w:tblW w:w="9026" w:type="dxa"/>
        <w:tblLook w:val="04A0" w:firstRow="1" w:lastRow="0" w:firstColumn="1" w:lastColumn="0" w:noHBand="0" w:noVBand="1"/>
      </w:tblPr>
      <w:tblGrid>
        <w:gridCol w:w="3018"/>
        <w:gridCol w:w="6008"/>
      </w:tblGrid>
      <w:tr w:rsidRPr="00B11761" w:rsidR="00B11761" w:rsidTr="00FF01E6" w14:paraId="6E0E0C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tcW w:w="3018" w:type="dxa"/>
          </w:tcPr>
          <w:p w:rsidRPr="00B11761" w:rsidR="00B11761" w:rsidP="00C17D9B" w:rsidRDefault="00B11761" w14:paraId="376CCE02" w14:textId="77777777">
            <w:r w:rsidRPr="00B11761">
              <w:t>Assessment title</w:t>
            </w:r>
          </w:p>
        </w:tc>
        <w:tc>
          <w:tcPr>
            <w:tcW w:w="6008" w:type="dxa"/>
          </w:tcPr>
          <w:p w:rsidRPr="00B11761" w:rsidR="00B11761" w:rsidP="00C17D9B" w:rsidRDefault="00B11761" w14:paraId="64280328" w14:textId="77777777">
            <w:r w:rsidRPr="00B11761">
              <w:t>Learning or Standard outcome(s) and/or other Standard requirements assessed</w:t>
            </w:r>
          </w:p>
        </w:tc>
      </w:tr>
      <w:tr w:rsidRPr="00B11761" w:rsidR="00B11761" w:rsidTr="00FF01E6" w14:paraId="3584C06C" w14:textId="77777777">
        <w:trPr>
          <w:trHeight w:val="343"/>
        </w:trPr>
        <w:tc>
          <w:tcPr>
            <w:tcW w:w="3018" w:type="dxa"/>
          </w:tcPr>
          <w:p w:rsidRPr="00B11761" w:rsidR="00B11761" w:rsidP="00C17D9B" w:rsidRDefault="00B11761" w14:paraId="2C144E1A" w14:textId="77777777"/>
        </w:tc>
        <w:tc>
          <w:tcPr>
            <w:tcW w:w="6008" w:type="dxa"/>
          </w:tcPr>
          <w:p w:rsidRPr="00B11761" w:rsidR="00B11761" w:rsidP="00C17D9B" w:rsidRDefault="00B11761" w14:paraId="2205045A" w14:textId="77777777"/>
        </w:tc>
      </w:tr>
      <w:tr w:rsidRPr="00B11761" w:rsidR="00B11761" w:rsidTr="00FF01E6" w14:paraId="3DACECE7" w14:textId="77777777">
        <w:trPr>
          <w:trHeight w:val="343"/>
        </w:trPr>
        <w:tc>
          <w:tcPr>
            <w:tcW w:w="3018" w:type="dxa"/>
          </w:tcPr>
          <w:p w:rsidRPr="00B11761" w:rsidR="00B11761" w:rsidP="00C17D9B" w:rsidRDefault="00B11761" w14:paraId="40D6ACE7" w14:textId="77777777"/>
        </w:tc>
        <w:tc>
          <w:tcPr>
            <w:tcW w:w="6008" w:type="dxa"/>
          </w:tcPr>
          <w:p w:rsidRPr="00B11761" w:rsidR="00B11761" w:rsidP="00C17D9B" w:rsidRDefault="00B11761" w14:paraId="06B3E034" w14:textId="77777777"/>
        </w:tc>
      </w:tr>
      <w:tr w:rsidRPr="00B11761" w:rsidR="00B11761" w:rsidTr="00FF01E6" w14:paraId="4795CAC6" w14:textId="77777777">
        <w:trPr>
          <w:trHeight w:val="324"/>
        </w:trPr>
        <w:tc>
          <w:tcPr>
            <w:tcW w:w="3018" w:type="dxa"/>
          </w:tcPr>
          <w:p w:rsidRPr="00B11761" w:rsidR="00B11761" w:rsidP="00C17D9B" w:rsidRDefault="00B11761" w14:paraId="2E0934BC" w14:textId="77777777"/>
        </w:tc>
        <w:tc>
          <w:tcPr>
            <w:tcW w:w="6008" w:type="dxa"/>
          </w:tcPr>
          <w:p w:rsidRPr="00B11761" w:rsidR="00B11761" w:rsidP="00C17D9B" w:rsidRDefault="00B11761" w14:paraId="3238C978" w14:textId="77777777"/>
        </w:tc>
      </w:tr>
    </w:tbl>
    <w:p w:rsidRPr="00B11761" w:rsidR="00B11761" w:rsidP="00B11761" w:rsidRDefault="00B11761" w14:paraId="5890E106" w14:textId="77777777">
      <w:pPr>
        <w:rPr>
          <w:i/>
          <w:iCs/>
        </w:rPr>
      </w:pPr>
      <w:r w:rsidRPr="00B11761">
        <w:rPr>
          <w:i/>
          <w:iCs/>
        </w:rPr>
        <w:t>Add or delete rows as needed</w:t>
      </w:r>
    </w:p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1843"/>
        <w:gridCol w:w="7201"/>
      </w:tblGrid>
      <w:tr w:rsidRPr="00B11761" w:rsidR="00B11761" w:rsidTr="00FF01E6" w14:paraId="609E7832" w14:textId="77777777">
        <w:trPr>
          <w:trHeight w:val="577"/>
        </w:trPr>
        <w:tc>
          <w:tcPr>
            <w:tcW w:w="1843" w:type="dxa"/>
            <w:shd w:val="clear" w:color="auto" w:fill="3BAD5F"/>
          </w:tcPr>
          <w:p w:rsidRPr="00FF01E6" w:rsidR="00B11761" w:rsidP="00C17D9B" w:rsidRDefault="00B11761" w14:paraId="49158DE1" w14:textId="77777777">
            <w:pPr>
              <w:rPr>
                <w:color w:val="FFFFFF" w:themeColor="background1"/>
              </w:rPr>
            </w:pPr>
            <w:r w:rsidRPr="00FF01E6">
              <w:rPr>
                <w:color w:val="FFFFFF" w:themeColor="background1"/>
              </w:rPr>
              <w:t>Assessor comments</w:t>
            </w:r>
          </w:p>
        </w:tc>
        <w:tc>
          <w:tcPr>
            <w:tcW w:w="7201" w:type="dxa"/>
          </w:tcPr>
          <w:p w:rsidRPr="00B11761" w:rsidR="00B11761" w:rsidP="00C17D9B" w:rsidRDefault="00B11761" w14:paraId="5AF0BD63" w14:textId="77777777"/>
        </w:tc>
      </w:tr>
      <w:tr w:rsidRPr="00B11761" w:rsidR="00B11761" w:rsidTr="00FF01E6" w14:paraId="2E572C96" w14:textId="77777777">
        <w:trPr>
          <w:trHeight w:val="557"/>
        </w:trPr>
        <w:tc>
          <w:tcPr>
            <w:tcW w:w="1843" w:type="dxa"/>
            <w:shd w:val="clear" w:color="auto" w:fill="3BAD5F"/>
          </w:tcPr>
          <w:p w:rsidRPr="00FF01E6" w:rsidR="00B11761" w:rsidP="00C17D9B" w:rsidRDefault="00B11761" w14:paraId="3A761252" w14:textId="77777777">
            <w:pPr>
              <w:rPr>
                <w:color w:val="FFFFFF" w:themeColor="background1"/>
              </w:rPr>
            </w:pPr>
            <w:r w:rsidRPr="00FF01E6">
              <w:rPr>
                <w:color w:val="FFFFFF" w:themeColor="background1"/>
              </w:rPr>
              <w:t>Moderator name(s)</w:t>
            </w:r>
          </w:p>
        </w:tc>
        <w:tc>
          <w:tcPr>
            <w:tcW w:w="7201" w:type="dxa"/>
          </w:tcPr>
          <w:p w:rsidRPr="00B11761" w:rsidR="00B11761" w:rsidP="00C17D9B" w:rsidRDefault="00B11761" w14:paraId="5EA9ACCD" w14:textId="77777777"/>
        </w:tc>
      </w:tr>
      <w:tr w:rsidRPr="00B11761" w:rsidR="00B11761" w:rsidTr="00FF01E6" w14:paraId="016D9516" w14:textId="77777777">
        <w:trPr>
          <w:trHeight w:val="573"/>
        </w:trPr>
        <w:tc>
          <w:tcPr>
            <w:tcW w:w="1843" w:type="dxa"/>
            <w:shd w:val="clear" w:color="auto" w:fill="3BAD5F"/>
          </w:tcPr>
          <w:p w:rsidRPr="00FF01E6" w:rsidR="00B11761" w:rsidP="00C17D9B" w:rsidRDefault="00B11761" w14:paraId="6156307C" w14:textId="77777777">
            <w:pPr>
              <w:rPr>
                <w:color w:val="FFFFFF" w:themeColor="background1"/>
              </w:rPr>
            </w:pPr>
            <w:r w:rsidRPr="00FF01E6">
              <w:rPr>
                <w:color w:val="FFFFFF" w:themeColor="background1"/>
              </w:rPr>
              <w:t>Moderator organisation(s)</w:t>
            </w:r>
          </w:p>
        </w:tc>
        <w:tc>
          <w:tcPr>
            <w:tcW w:w="7201" w:type="dxa"/>
          </w:tcPr>
          <w:p w:rsidRPr="00B11761" w:rsidR="00B11761" w:rsidP="00C17D9B" w:rsidRDefault="00B11761" w14:paraId="428EF584" w14:textId="77777777"/>
        </w:tc>
      </w:tr>
    </w:tbl>
    <w:p w:rsidRPr="00B11761" w:rsidR="00B11761" w:rsidP="00B11761" w:rsidRDefault="00B11761" w14:paraId="63FD0F15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p w:rsidRPr="00B11761" w:rsidR="00B11761" w:rsidP="00B11761" w:rsidRDefault="00B11761" w14:paraId="7E388B44" w14:textId="77777777">
      <w:pPr>
        <w:spacing w:before="60" w:after="60"/>
        <w:rPr>
          <w:i/>
          <w:iCs/>
        </w:rPr>
      </w:pPr>
      <w:r w:rsidRPr="00B11761">
        <w:rPr>
          <w:rStyle w:val="Heading2Char"/>
        </w:rPr>
        <w:t>Artefacts attached</w:t>
      </w:r>
      <w:r w:rsidRPr="00B11761">
        <w:rPr>
          <w:rFonts w:ascii="Arial" w:hAnsi="Arial" w:cs="Arial"/>
          <w:b/>
          <w:bCs/>
        </w:rPr>
        <w:t xml:space="preserve"> </w:t>
      </w:r>
      <w:r w:rsidRPr="00B11761">
        <w:rPr>
          <w:i/>
          <w:iCs/>
        </w:rPr>
        <w:t>Indicate and detail as appropriate</w:t>
      </w:r>
    </w:p>
    <w:tbl>
      <w:tblPr>
        <w:tblStyle w:val="TPTableGreen"/>
        <w:tblW w:w="9044" w:type="dxa"/>
        <w:tblLook w:val="04A0" w:firstRow="1" w:lastRow="0" w:firstColumn="1" w:lastColumn="0" w:noHBand="0" w:noVBand="1"/>
      </w:tblPr>
      <w:tblGrid>
        <w:gridCol w:w="3014"/>
        <w:gridCol w:w="962"/>
        <w:gridCol w:w="5068"/>
      </w:tblGrid>
      <w:tr w:rsidRPr="00B11761" w:rsidR="00B11761" w:rsidTr="00FF01E6" w14:paraId="149744C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3014" w:type="dxa"/>
          </w:tcPr>
          <w:p w:rsidRPr="00B11761" w:rsidR="00B11761" w:rsidP="00C17D9B" w:rsidRDefault="00B11761" w14:paraId="5A43B7EC" w14:textId="77777777">
            <w:r w:rsidRPr="00B11761">
              <w:t>Artefact</w:t>
            </w:r>
          </w:p>
        </w:tc>
        <w:tc>
          <w:tcPr>
            <w:tcW w:w="962" w:type="dxa"/>
          </w:tcPr>
          <w:p w:rsidRPr="00B11761" w:rsidR="00B11761" w:rsidP="00C17D9B" w:rsidRDefault="00B11761" w14:paraId="72F3BB43" w14:textId="77777777">
            <w:r w:rsidRPr="00B11761">
              <w:rPr>
                <w:sz w:val="18"/>
                <w:szCs w:val="18"/>
              </w:rPr>
              <w:t>Yes / No</w:t>
            </w:r>
          </w:p>
        </w:tc>
        <w:tc>
          <w:tcPr>
            <w:tcW w:w="5068" w:type="dxa"/>
          </w:tcPr>
          <w:p w:rsidRPr="00B11761" w:rsidR="00B11761" w:rsidP="00C17D9B" w:rsidRDefault="00B11761" w14:paraId="0B63F413" w14:textId="77777777">
            <w:r w:rsidRPr="00B11761">
              <w:t>Detail</w:t>
            </w:r>
          </w:p>
        </w:tc>
      </w:tr>
      <w:tr w:rsidRPr="00B11761" w:rsidR="00B11761" w:rsidTr="00FF01E6" w14:paraId="23BEA942" w14:textId="77777777">
        <w:trPr>
          <w:trHeight w:val="268"/>
        </w:trPr>
        <w:tc>
          <w:tcPr>
            <w:tcW w:w="3014" w:type="dxa"/>
          </w:tcPr>
          <w:p w:rsidRPr="00B11761" w:rsidR="00B11761" w:rsidP="00C17D9B" w:rsidRDefault="00B11761" w14:paraId="0A35A7BD" w14:textId="77777777">
            <w:r w:rsidRPr="00B11761">
              <w:t xml:space="preserve">Course Descriptor </w:t>
            </w:r>
          </w:p>
        </w:tc>
        <w:tc>
          <w:tcPr>
            <w:tcW w:w="962" w:type="dxa"/>
          </w:tcPr>
          <w:p w:rsidRPr="00B11761" w:rsidR="00B11761" w:rsidP="00C17D9B" w:rsidRDefault="00B11761" w14:paraId="4770A84B" w14:textId="77777777"/>
        </w:tc>
        <w:tc>
          <w:tcPr>
            <w:tcW w:w="5068" w:type="dxa"/>
          </w:tcPr>
          <w:p w:rsidRPr="00B11761" w:rsidR="00B11761" w:rsidP="00C17D9B" w:rsidRDefault="00B11761" w14:paraId="47F52CA6" w14:textId="77777777"/>
        </w:tc>
      </w:tr>
      <w:tr w:rsidRPr="00B11761" w:rsidR="00B11761" w:rsidTr="00FF01E6" w14:paraId="655F3270" w14:textId="77777777">
        <w:trPr>
          <w:trHeight w:val="284"/>
        </w:trPr>
        <w:tc>
          <w:tcPr>
            <w:tcW w:w="3014" w:type="dxa"/>
          </w:tcPr>
          <w:p w:rsidRPr="00B11761" w:rsidR="00B11761" w:rsidP="00C17D9B" w:rsidRDefault="00B11761" w14:paraId="6470115B" w14:textId="77777777">
            <w:r w:rsidRPr="00B11761">
              <w:t>Standard(s)</w:t>
            </w:r>
          </w:p>
        </w:tc>
        <w:tc>
          <w:tcPr>
            <w:tcW w:w="962" w:type="dxa"/>
          </w:tcPr>
          <w:p w:rsidRPr="00B11761" w:rsidR="00B11761" w:rsidP="00C17D9B" w:rsidRDefault="00B11761" w14:paraId="3A56BBBB" w14:textId="77777777"/>
        </w:tc>
        <w:tc>
          <w:tcPr>
            <w:tcW w:w="5068" w:type="dxa"/>
          </w:tcPr>
          <w:p w:rsidRPr="00B11761" w:rsidR="00B11761" w:rsidP="00C17D9B" w:rsidRDefault="00B11761" w14:paraId="2C6CCF73" w14:textId="77777777"/>
        </w:tc>
      </w:tr>
      <w:tr w:rsidRPr="00B11761" w:rsidR="00B11761" w:rsidTr="00FF01E6" w14:paraId="421D2478" w14:textId="77777777">
        <w:trPr>
          <w:trHeight w:val="268"/>
        </w:trPr>
        <w:tc>
          <w:tcPr>
            <w:tcW w:w="3014" w:type="dxa"/>
          </w:tcPr>
          <w:p w:rsidRPr="00B11761" w:rsidR="00B11761" w:rsidP="00C17D9B" w:rsidRDefault="00B11761" w14:paraId="101ECD5B" w14:textId="77777777">
            <w:r w:rsidRPr="00B11761">
              <w:t>Assessment matrix / map</w:t>
            </w:r>
          </w:p>
        </w:tc>
        <w:tc>
          <w:tcPr>
            <w:tcW w:w="962" w:type="dxa"/>
          </w:tcPr>
          <w:p w:rsidRPr="00B11761" w:rsidR="00B11761" w:rsidP="00C17D9B" w:rsidRDefault="00B11761" w14:paraId="08B8C74C" w14:textId="77777777"/>
        </w:tc>
        <w:tc>
          <w:tcPr>
            <w:tcW w:w="5068" w:type="dxa"/>
          </w:tcPr>
          <w:p w:rsidRPr="00B11761" w:rsidR="00B11761" w:rsidP="00C17D9B" w:rsidRDefault="00B11761" w14:paraId="33C25AAB" w14:textId="77777777"/>
        </w:tc>
      </w:tr>
      <w:tr w:rsidRPr="00B11761" w:rsidR="00B11761" w:rsidTr="00FF01E6" w14:paraId="49C3EB81" w14:textId="77777777">
        <w:trPr>
          <w:trHeight w:val="284"/>
        </w:trPr>
        <w:tc>
          <w:tcPr>
            <w:tcW w:w="3014" w:type="dxa"/>
          </w:tcPr>
          <w:p w:rsidRPr="00B11761" w:rsidR="00B11761" w:rsidP="00C17D9B" w:rsidRDefault="00B11761" w14:paraId="730CDAF8" w14:textId="77777777">
            <w:r w:rsidRPr="00B11761">
              <w:t>Assessment task(s)</w:t>
            </w:r>
          </w:p>
        </w:tc>
        <w:tc>
          <w:tcPr>
            <w:tcW w:w="962" w:type="dxa"/>
          </w:tcPr>
          <w:p w:rsidRPr="00B11761" w:rsidR="00B11761" w:rsidP="00C17D9B" w:rsidRDefault="00B11761" w14:paraId="4F3951F5" w14:textId="77777777"/>
        </w:tc>
        <w:tc>
          <w:tcPr>
            <w:tcW w:w="5068" w:type="dxa"/>
          </w:tcPr>
          <w:p w:rsidRPr="00B11761" w:rsidR="00B11761" w:rsidP="00C17D9B" w:rsidRDefault="00B11761" w14:paraId="6509F334" w14:textId="77777777"/>
        </w:tc>
      </w:tr>
      <w:tr w:rsidRPr="00B11761" w:rsidR="00B11761" w:rsidTr="00FF01E6" w14:paraId="762338FF" w14:textId="77777777">
        <w:trPr>
          <w:trHeight w:val="268"/>
        </w:trPr>
        <w:tc>
          <w:tcPr>
            <w:tcW w:w="3014" w:type="dxa"/>
          </w:tcPr>
          <w:p w:rsidRPr="00B11761" w:rsidR="00B11761" w:rsidP="00C17D9B" w:rsidRDefault="00B11761" w14:paraId="7C2E96FD" w14:textId="77777777">
            <w:r w:rsidRPr="00B11761">
              <w:t>Marking guidance</w:t>
            </w:r>
          </w:p>
        </w:tc>
        <w:tc>
          <w:tcPr>
            <w:tcW w:w="962" w:type="dxa"/>
          </w:tcPr>
          <w:p w:rsidRPr="00B11761" w:rsidR="00B11761" w:rsidP="00C17D9B" w:rsidRDefault="00B11761" w14:paraId="22637407" w14:textId="77777777"/>
        </w:tc>
        <w:tc>
          <w:tcPr>
            <w:tcW w:w="5068" w:type="dxa"/>
          </w:tcPr>
          <w:p w:rsidRPr="00B11761" w:rsidR="00B11761" w:rsidP="00C17D9B" w:rsidRDefault="00B11761" w14:paraId="5C66FDCB" w14:textId="77777777"/>
        </w:tc>
      </w:tr>
      <w:tr w:rsidRPr="00B11761" w:rsidR="00B11761" w:rsidTr="00FF01E6" w14:paraId="70270B56" w14:textId="77777777">
        <w:trPr>
          <w:trHeight w:val="569"/>
        </w:trPr>
        <w:tc>
          <w:tcPr>
            <w:tcW w:w="3014" w:type="dxa"/>
          </w:tcPr>
          <w:p w:rsidRPr="00B11761" w:rsidR="00B11761" w:rsidP="00C17D9B" w:rsidRDefault="00B11761" w14:paraId="404E9030" w14:textId="77777777">
            <w:r w:rsidRPr="00B11761">
              <w:lastRenderedPageBreak/>
              <w:t>Exemplars / Benchmarked examples of evidence</w:t>
            </w:r>
          </w:p>
        </w:tc>
        <w:tc>
          <w:tcPr>
            <w:tcW w:w="962" w:type="dxa"/>
          </w:tcPr>
          <w:p w:rsidRPr="00B11761" w:rsidR="00B11761" w:rsidP="00C17D9B" w:rsidRDefault="00B11761" w14:paraId="20FE5D87" w14:textId="77777777"/>
        </w:tc>
        <w:tc>
          <w:tcPr>
            <w:tcW w:w="5068" w:type="dxa"/>
          </w:tcPr>
          <w:p w:rsidRPr="00B11761" w:rsidR="00B11761" w:rsidP="00C17D9B" w:rsidRDefault="00B11761" w14:paraId="5956C095" w14:textId="77777777"/>
        </w:tc>
      </w:tr>
      <w:tr w:rsidRPr="00B11761" w:rsidR="00B11761" w:rsidTr="00FF01E6" w14:paraId="57B1FA98" w14:textId="77777777">
        <w:trPr>
          <w:trHeight w:val="268"/>
        </w:trPr>
        <w:tc>
          <w:tcPr>
            <w:tcW w:w="3014" w:type="dxa"/>
          </w:tcPr>
          <w:p w:rsidRPr="00B11761" w:rsidR="00B11761" w:rsidP="00C17D9B" w:rsidRDefault="00B11761" w14:paraId="24EAE212" w14:textId="77777777">
            <w:r w:rsidRPr="00B11761">
              <w:t>Samples of assessed work</w:t>
            </w:r>
          </w:p>
        </w:tc>
        <w:tc>
          <w:tcPr>
            <w:tcW w:w="962" w:type="dxa"/>
          </w:tcPr>
          <w:p w:rsidRPr="00B11761" w:rsidR="00B11761" w:rsidP="00C17D9B" w:rsidRDefault="00B11761" w14:paraId="61EFA1E1" w14:textId="77777777"/>
        </w:tc>
        <w:tc>
          <w:tcPr>
            <w:tcW w:w="5068" w:type="dxa"/>
          </w:tcPr>
          <w:p w:rsidRPr="00B11761" w:rsidR="00B11761" w:rsidP="00C17D9B" w:rsidRDefault="00B11761" w14:paraId="412230AC" w14:textId="77777777">
            <w:r w:rsidRPr="00B11761">
              <w:t>Number of samples:</w:t>
            </w:r>
          </w:p>
        </w:tc>
      </w:tr>
      <w:tr w:rsidRPr="00B11761" w:rsidR="00B11761" w:rsidTr="00FF01E6" w14:paraId="56F10E73" w14:textId="77777777">
        <w:trPr>
          <w:trHeight w:val="284"/>
        </w:trPr>
        <w:tc>
          <w:tcPr>
            <w:tcW w:w="3014" w:type="dxa"/>
          </w:tcPr>
          <w:p w:rsidRPr="00B11761" w:rsidR="00B11761" w:rsidP="00C17D9B" w:rsidRDefault="00B11761" w14:paraId="61E77754" w14:textId="77777777">
            <w:r w:rsidRPr="00B11761">
              <w:t>Other</w:t>
            </w:r>
          </w:p>
        </w:tc>
        <w:tc>
          <w:tcPr>
            <w:tcW w:w="962" w:type="dxa"/>
          </w:tcPr>
          <w:p w:rsidRPr="00B11761" w:rsidR="00B11761" w:rsidP="00C17D9B" w:rsidRDefault="00B11761" w14:paraId="07D9B0C1" w14:textId="77777777"/>
        </w:tc>
        <w:tc>
          <w:tcPr>
            <w:tcW w:w="5068" w:type="dxa"/>
          </w:tcPr>
          <w:p w:rsidRPr="00B11761" w:rsidR="00B11761" w:rsidP="00C17D9B" w:rsidRDefault="00B11761" w14:paraId="455E8A6B" w14:textId="77777777"/>
        </w:tc>
      </w:tr>
    </w:tbl>
    <w:p w:rsidRPr="00B11761" w:rsidR="00B11761" w:rsidP="00B11761" w:rsidRDefault="00B11761" w14:paraId="78C43AF9" w14:textId="77777777">
      <w:pPr>
        <w:spacing w:after="0"/>
        <w:rPr>
          <w:rFonts w:ascii="Arial" w:hAnsi="Arial" w:cs="Arial"/>
          <w:sz w:val="12"/>
          <w:szCs w:val="12"/>
        </w:rPr>
      </w:pPr>
    </w:p>
    <w:p w:rsidRPr="00B11761" w:rsidR="00B11761" w:rsidP="00B11761" w:rsidRDefault="00B11761" w14:paraId="1B176390" w14:textId="77777777">
      <w:pPr>
        <w:pStyle w:val="Heading2"/>
      </w:pPr>
      <w:r w:rsidRPr="00B11761">
        <w:t>Moderator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Pr="00B11761" w:rsidR="00B11761" w:rsidTr="00FF01E6" w14:paraId="75DB5D5F" w14:textId="77777777">
        <w:tc>
          <w:tcPr>
            <w:tcW w:w="7792" w:type="dxa"/>
            <w:shd w:val="clear" w:color="auto" w:fill="3BAD5F"/>
          </w:tcPr>
          <w:p w:rsidRPr="00B11761" w:rsidR="00B11761" w:rsidP="00C17D9B" w:rsidRDefault="00B11761" w14:paraId="6B533D96" w14:textId="77777777">
            <w:r w:rsidRPr="00FF01E6">
              <w:rPr>
                <w:color w:val="FFFFFF" w:themeColor="background1"/>
              </w:rPr>
              <w:t xml:space="preserve">Have you been provided with all documentation and evidence required for you to moderate this submission?  </w:t>
            </w:r>
            <w:r w:rsidRPr="00FF01E6">
              <w:rPr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FF01E6">
              <w:rPr>
                <w:color w:val="FFFFFF" w:themeColor="background1"/>
                <w:sz w:val="16"/>
                <w:szCs w:val="16"/>
              </w:rPr>
              <w:t>indicate</w:t>
            </w:r>
            <w:proofErr w:type="gramEnd"/>
            <w:r w:rsidRPr="00FF01E6">
              <w:rPr>
                <w:color w:val="FFFFFF" w:themeColor="background1"/>
                <w:sz w:val="16"/>
                <w:szCs w:val="16"/>
              </w:rPr>
              <w:t xml:space="preserve"> as appropriate)</w:t>
            </w:r>
          </w:p>
        </w:tc>
        <w:tc>
          <w:tcPr>
            <w:tcW w:w="1224" w:type="dxa"/>
          </w:tcPr>
          <w:p w:rsidRPr="00B11761" w:rsidR="00B11761" w:rsidP="00C17D9B" w:rsidRDefault="00B11761" w14:paraId="736E9F1F" w14:textId="77777777">
            <w:pPr>
              <w:jc w:val="center"/>
            </w:pPr>
            <w:r w:rsidRPr="00B11761">
              <w:t>Yes / No</w:t>
            </w:r>
          </w:p>
        </w:tc>
      </w:tr>
    </w:tbl>
    <w:p w:rsidR="00157F71" w:rsidP="00B11761" w:rsidRDefault="00157F71" w14:paraId="02C8EF04" w14:textId="77777777">
      <w:pPr>
        <w:pStyle w:val="Heading2"/>
      </w:pPr>
    </w:p>
    <w:p w:rsidR="00157F71" w:rsidP="00157F71" w:rsidRDefault="00B11761" w14:paraId="2A53A4FE" w14:textId="77777777">
      <w:pPr>
        <w:pStyle w:val="Heading2"/>
      </w:pPr>
      <w:r w:rsidRPr="00B11761">
        <w:t>Moderator to complete</w:t>
      </w:r>
    </w:p>
    <w:p w:rsidRPr="00B11761" w:rsidR="00B11761" w:rsidP="00157F71" w:rsidRDefault="00B11761" w14:paraId="5E50156F" w14:textId="0C0EAEC6">
      <w:pPr>
        <w:pStyle w:val="SubHeading"/>
      </w:pPr>
      <w:r w:rsidRPr="00B11761">
        <w:t>Assessment materials</w:t>
      </w:r>
    </w:p>
    <w:p w:rsidRPr="00B11761" w:rsidR="00B11761" w:rsidP="00B11761" w:rsidRDefault="00B11761" w14:paraId="415329C0" w14:textId="77777777">
      <w:pPr>
        <w:pStyle w:val="Heading3"/>
      </w:pPr>
      <w:r w:rsidRPr="00B11761">
        <w:t>Assessment task(s)</w:t>
      </w: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784"/>
      </w:tblGrid>
      <w:tr w:rsidRPr="00B11761" w:rsidR="00B11761" w:rsidTr="00FF01E6" w14:paraId="69B859F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:rsidRPr="00B11761" w:rsidR="00B11761" w:rsidP="00C17D9B" w:rsidRDefault="00B11761" w14:paraId="2E759034" w14:textId="77777777">
            <w:r w:rsidRPr="00B11761">
              <w:t>Assessment tasks are fit for purpose:</w:t>
            </w:r>
          </w:p>
        </w:tc>
        <w:tc>
          <w:tcPr>
            <w:tcW w:w="1275" w:type="dxa"/>
          </w:tcPr>
          <w:p w:rsidRPr="00B11761" w:rsidR="00B11761" w:rsidP="00C17D9B" w:rsidRDefault="00B11761" w14:paraId="6F29F27B" w14:textId="77777777">
            <w:r w:rsidRPr="00B11761">
              <w:t>Y / N / n/a</w:t>
            </w:r>
          </w:p>
        </w:tc>
        <w:tc>
          <w:tcPr>
            <w:tcW w:w="2784" w:type="dxa"/>
          </w:tcPr>
          <w:p w:rsidRPr="00B11761" w:rsidR="00B11761" w:rsidP="00C17D9B" w:rsidRDefault="00B11761" w14:paraId="37483F7C" w14:textId="77777777">
            <w:r w:rsidRPr="00B11761">
              <w:t>Comments</w:t>
            </w:r>
          </w:p>
        </w:tc>
      </w:tr>
      <w:tr w:rsidRPr="00B11761" w:rsidR="00B11761" w:rsidTr="00FF01E6" w14:paraId="5A7C59DF" w14:textId="77777777">
        <w:tc>
          <w:tcPr>
            <w:tcW w:w="4957" w:type="dxa"/>
          </w:tcPr>
          <w:p w:rsidRPr="00B11761" w:rsidR="00B11761" w:rsidP="00B11761" w:rsidRDefault="00B11761" w14:paraId="6060B52B" w14:textId="77777777">
            <w:pPr>
              <w:pStyle w:val="Numberedlist"/>
              <w:spacing w:after="0" w:line="240" w:lineRule="auto"/>
            </w:pPr>
            <w:r w:rsidRPr="00B11761">
              <w:t xml:space="preserve">The assessment methods, grading approach, and weightings align with those specified in the approved document (e.g., Course Descriptor). </w:t>
            </w:r>
          </w:p>
        </w:tc>
        <w:tc>
          <w:tcPr>
            <w:tcW w:w="1275" w:type="dxa"/>
          </w:tcPr>
          <w:p w:rsidRPr="00B11761" w:rsidR="00B11761" w:rsidP="00C17D9B" w:rsidRDefault="00B11761" w14:paraId="79131B4B" w14:textId="77777777"/>
        </w:tc>
        <w:tc>
          <w:tcPr>
            <w:tcW w:w="2784" w:type="dxa"/>
          </w:tcPr>
          <w:p w:rsidRPr="00B11761" w:rsidR="00B11761" w:rsidP="00C17D9B" w:rsidRDefault="00B11761" w14:paraId="6D0B02EE" w14:textId="77777777"/>
        </w:tc>
      </w:tr>
      <w:tr w:rsidRPr="00B11761" w:rsidR="00B11761" w:rsidTr="00FF01E6" w14:paraId="2F7BCE4C" w14:textId="77777777">
        <w:tc>
          <w:tcPr>
            <w:tcW w:w="4957" w:type="dxa"/>
          </w:tcPr>
          <w:p w:rsidRPr="00B11761" w:rsidR="00B11761" w:rsidP="00B11761" w:rsidRDefault="00B11761" w14:paraId="6F90B220" w14:textId="77777777">
            <w:pPr>
              <w:pStyle w:val="Numberedlist"/>
              <w:spacing w:after="0" w:line="240" w:lineRule="auto"/>
            </w:pPr>
            <w:r w:rsidRPr="00B11761">
              <w:t xml:space="preserve">Course title and/or code, Standard </w:t>
            </w:r>
            <w:proofErr w:type="gramStart"/>
            <w:r w:rsidRPr="00B11761">
              <w:t>number</w:t>
            </w:r>
            <w:proofErr w:type="gramEnd"/>
            <w:r w:rsidRPr="00B11761">
              <w:t xml:space="preserve"> and version (if applicable), assessment title, and outcomes or other requirements being assessed, are clearly identified for ākonga.</w:t>
            </w:r>
          </w:p>
        </w:tc>
        <w:tc>
          <w:tcPr>
            <w:tcW w:w="1275" w:type="dxa"/>
          </w:tcPr>
          <w:p w:rsidRPr="00B11761" w:rsidR="00B11761" w:rsidP="00C17D9B" w:rsidRDefault="00B11761" w14:paraId="1D0E67F8" w14:textId="77777777"/>
        </w:tc>
        <w:tc>
          <w:tcPr>
            <w:tcW w:w="2784" w:type="dxa"/>
          </w:tcPr>
          <w:p w:rsidRPr="00B11761" w:rsidR="00B11761" w:rsidP="00C17D9B" w:rsidRDefault="00B11761" w14:paraId="4CB74FC3" w14:textId="77777777"/>
        </w:tc>
      </w:tr>
      <w:tr w:rsidRPr="00B11761" w:rsidR="00B11761" w:rsidTr="00FF01E6" w14:paraId="07EA7344" w14:textId="77777777">
        <w:tc>
          <w:tcPr>
            <w:tcW w:w="4957" w:type="dxa"/>
          </w:tcPr>
          <w:p w:rsidRPr="00B11761" w:rsidR="00B11761" w:rsidP="00B11761" w:rsidRDefault="00B11761" w14:paraId="3BA60703" w14:textId="00D6A946">
            <w:pPr>
              <w:pStyle w:val="Numberedlist"/>
              <w:spacing w:after="0" w:line="240" w:lineRule="auto"/>
            </w:pPr>
            <w:r w:rsidRPr="00B11761">
              <w:t xml:space="preserve">The assessment methods used are appropriate for the </w:t>
            </w:r>
            <w:r w:rsidRPr="00B11761" w:rsidR="00080CBB">
              <w:t>outcomes and</w:t>
            </w:r>
            <w:r w:rsidRPr="00B11761">
              <w:t>/or requirements being assessed.</w:t>
            </w:r>
          </w:p>
        </w:tc>
        <w:tc>
          <w:tcPr>
            <w:tcW w:w="1275" w:type="dxa"/>
          </w:tcPr>
          <w:p w:rsidRPr="00B11761" w:rsidR="00B11761" w:rsidP="00C17D9B" w:rsidRDefault="00B11761" w14:paraId="6B67C9EA" w14:textId="77777777"/>
        </w:tc>
        <w:tc>
          <w:tcPr>
            <w:tcW w:w="2784" w:type="dxa"/>
          </w:tcPr>
          <w:p w:rsidRPr="00B11761" w:rsidR="00B11761" w:rsidP="00C17D9B" w:rsidRDefault="00B11761" w14:paraId="07BA0F52" w14:textId="77777777"/>
        </w:tc>
      </w:tr>
      <w:tr w:rsidRPr="00B11761" w:rsidR="00B11761" w:rsidTr="00FF01E6" w14:paraId="7D86F8F8" w14:textId="77777777">
        <w:tc>
          <w:tcPr>
            <w:tcW w:w="4957" w:type="dxa"/>
          </w:tcPr>
          <w:p w:rsidRPr="00B11761" w:rsidR="00B11761" w:rsidP="00B11761" w:rsidRDefault="00B11761" w14:paraId="4854AD34" w14:textId="77777777">
            <w:pPr>
              <w:pStyle w:val="Numberedlist"/>
              <w:spacing w:after="0" w:line="240" w:lineRule="auto"/>
            </w:pPr>
            <w:r w:rsidRPr="00B11761">
              <w:t>The assessment conditions are appropriate, and clearly stated for ākonga (include, as appropriate, time frames, due dates, resources available to each ākonga.)</w:t>
            </w:r>
          </w:p>
        </w:tc>
        <w:tc>
          <w:tcPr>
            <w:tcW w:w="1275" w:type="dxa"/>
          </w:tcPr>
          <w:p w:rsidRPr="00B11761" w:rsidR="00B11761" w:rsidP="00C17D9B" w:rsidRDefault="00B11761" w14:paraId="738571E3" w14:textId="77777777"/>
        </w:tc>
        <w:tc>
          <w:tcPr>
            <w:tcW w:w="2784" w:type="dxa"/>
          </w:tcPr>
          <w:p w:rsidRPr="00B11761" w:rsidR="00B11761" w:rsidP="00C17D9B" w:rsidRDefault="00B11761" w14:paraId="616F150A" w14:textId="77777777"/>
        </w:tc>
      </w:tr>
      <w:tr w:rsidRPr="00B11761" w:rsidR="00B11761" w:rsidTr="00FF01E6" w14:paraId="25E97AE3" w14:textId="77777777">
        <w:tc>
          <w:tcPr>
            <w:tcW w:w="4957" w:type="dxa"/>
          </w:tcPr>
          <w:p w:rsidRPr="00B11761" w:rsidR="00B11761" w:rsidP="00B11761" w:rsidRDefault="00B11761" w14:paraId="3E0A4837" w14:textId="4403F9DC">
            <w:pPr>
              <w:pStyle w:val="Numberedlist"/>
              <w:spacing w:after="0" w:line="240" w:lineRule="auto"/>
            </w:pPr>
            <w:r w:rsidRPr="00B11761">
              <w:t>The tasks adequately and appropriately assess the relevant outcomes and/or requirements and provide ākonga with the opportunity to achieve at all grades available.</w:t>
            </w:r>
          </w:p>
        </w:tc>
        <w:tc>
          <w:tcPr>
            <w:tcW w:w="1275" w:type="dxa"/>
          </w:tcPr>
          <w:p w:rsidRPr="00B11761" w:rsidR="00B11761" w:rsidP="00C17D9B" w:rsidRDefault="00B11761" w14:paraId="2B814537" w14:textId="77777777"/>
        </w:tc>
        <w:tc>
          <w:tcPr>
            <w:tcW w:w="2784" w:type="dxa"/>
          </w:tcPr>
          <w:p w:rsidRPr="00B11761" w:rsidR="00B11761" w:rsidP="00C17D9B" w:rsidRDefault="00B11761" w14:paraId="194923A7" w14:textId="77777777"/>
        </w:tc>
      </w:tr>
      <w:tr w:rsidRPr="00B11761" w:rsidR="00B11761" w:rsidTr="00FF01E6" w14:paraId="0D3CEEE1" w14:textId="77777777">
        <w:tc>
          <w:tcPr>
            <w:tcW w:w="4957" w:type="dxa"/>
          </w:tcPr>
          <w:p w:rsidRPr="00B11761" w:rsidR="00B11761" w:rsidP="00B11761" w:rsidRDefault="00B11761" w14:paraId="091C194E" w14:textId="77777777">
            <w:pPr>
              <w:pStyle w:val="Numberedlist"/>
              <w:spacing w:after="0" w:line="240" w:lineRule="auto"/>
            </w:pPr>
            <w:r w:rsidRPr="00B11761">
              <w:t>The tasks generate sufficient evidence for each outcome and/or requirement.</w:t>
            </w:r>
          </w:p>
        </w:tc>
        <w:tc>
          <w:tcPr>
            <w:tcW w:w="1275" w:type="dxa"/>
          </w:tcPr>
          <w:p w:rsidRPr="00B11761" w:rsidR="00B11761" w:rsidP="00C17D9B" w:rsidRDefault="00B11761" w14:paraId="160379B7" w14:textId="77777777"/>
        </w:tc>
        <w:tc>
          <w:tcPr>
            <w:tcW w:w="2784" w:type="dxa"/>
          </w:tcPr>
          <w:p w:rsidRPr="00B11761" w:rsidR="00B11761" w:rsidP="00C17D9B" w:rsidRDefault="00B11761" w14:paraId="1E6113AF" w14:textId="77777777"/>
        </w:tc>
      </w:tr>
      <w:tr w:rsidRPr="00B11761" w:rsidR="00B11761" w:rsidTr="00FF01E6" w14:paraId="6D5EB648" w14:textId="77777777">
        <w:tc>
          <w:tcPr>
            <w:tcW w:w="4957" w:type="dxa"/>
          </w:tcPr>
          <w:p w:rsidRPr="00B11761" w:rsidR="00B11761" w:rsidP="00B11761" w:rsidRDefault="00B11761" w14:paraId="75A4DA18" w14:textId="77777777">
            <w:pPr>
              <w:pStyle w:val="Numberedlist"/>
              <w:spacing w:after="0" w:line="240" w:lineRule="auto"/>
            </w:pPr>
            <w:r w:rsidRPr="00B11761">
              <w:t>The complexity and demands of tasks are appropriate for the level, credit value, and outcomes and/or requirements being assessed.</w:t>
            </w:r>
          </w:p>
        </w:tc>
        <w:tc>
          <w:tcPr>
            <w:tcW w:w="1275" w:type="dxa"/>
          </w:tcPr>
          <w:p w:rsidRPr="00B11761" w:rsidR="00B11761" w:rsidP="00C17D9B" w:rsidRDefault="00B11761" w14:paraId="504FB8F0" w14:textId="77777777"/>
        </w:tc>
        <w:tc>
          <w:tcPr>
            <w:tcW w:w="2784" w:type="dxa"/>
          </w:tcPr>
          <w:p w:rsidRPr="00B11761" w:rsidR="00B11761" w:rsidP="00C17D9B" w:rsidRDefault="00B11761" w14:paraId="1D76B086" w14:textId="77777777"/>
        </w:tc>
      </w:tr>
      <w:tr w:rsidRPr="00B11761" w:rsidR="00B11761" w:rsidTr="00FF01E6" w14:paraId="28522106" w14:textId="77777777">
        <w:tc>
          <w:tcPr>
            <w:tcW w:w="4957" w:type="dxa"/>
          </w:tcPr>
          <w:p w:rsidRPr="00B11761" w:rsidR="00B11761" w:rsidP="00B11761" w:rsidRDefault="00080CBB" w14:paraId="6583CB6F" w14:textId="60898C08">
            <w:pPr>
              <w:pStyle w:val="Numberedlist"/>
              <w:spacing w:after="0" w:line="240" w:lineRule="auto"/>
            </w:pPr>
            <w:r w:rsidRPr="00B11761">
              <w:t>Criteria</w:t>
            </w:r>
            <w:r w:rsidRPr="00B11761" w:rsidR="00B11761">
              <w:t xml:space="preserve"> for success are appropriate and are clearly communicated to ākonga.</w:t>
            </w:r>
          </w:p>
        </w:tc>
        <w:tc>
          <w:tcPr>
            <w:tcW w:w="1275" w:type="dxa"/>
          </w:tcPr>
          <w:p w:rsidRPr="00B11761" w:rsidR="00B11761" w:rsidP="00C17D9B" w:rsidRDefault="00B11761" w14:paraId="0C205518" w14:textId="77777777"/>
        </w:tc>
        <w:tc>
          <w:tcPr>
            <w:tcW w:w="2784" w:type="dxa"/>
          </w:tcPr>
          <w:p w:rsidRPr="00B11761" w:rsidR="00B11761" w:rsidP="00C17D9B" w:rsidRDefault="00B11761" w14:paraId="4F6D1F2F" w14:textId="77777777"/>
        </w:tc>
      </w:tr>
      <w:tr w:rsidRPr="00B11761" w:rsidR="00B11761" w:rsidTr="00FF01E6" w14:paraId="19EB84AA" w14:textId="77777777">
        <w:tc>
          <w:tcPr>
            <w:tcW w:w="4957" w:type="dxa"/>
          </w:tcPr>
          <w:p w:rsidRPr="00B11761" w:rsidR="00B11761" w:rsidP="00B11761" w:rsidRDefault="00B11761" w14:paraId="71C99993" w14:textId="7CD9C449">
            <w:pPr>
              <w:pStyle w:val="Numberedlist"/>
              <w:spacing w:after="0" w:line="240" w:lineRule="auto"/>
            </w:pPr>
            <w:r w:rsidRPr="00B11761">
              <w:lastRenderedPageBreak/>
              <w:t xml:space="preserve">Instructions for ākonga are clear, </w:t>
            </w:r>
            <w:r w:rsidRPr="00B11761" w:rsidR="00080CBB">
              <w:t>unambiguous</w:t>
            </w:r>
            <w:r w:rsidRPr="00B11761">
              <w:t>, and use appropriate language for the level and subject.</w:t>
            </w:r>
          </w:p>
        </w:tc>
        <w:tc>
          <w:tcPr>
            <w:tcW w:w="1275" w:type="dxa"/>
          </w:tcPr>
          <w:p w:rsidRPr="00B11761" w:rsidR="00B11761" w:rsidP="00C17D9B" w:rsidRDefault="00B11761" w14:paraId="5E1597A8" w14:textId="77777777"/>
        </w:tc>
        <w:tc>
          <w:tcPr>
            <w:tcW w:w="2784" w:type="dxa"/>
          </w:tcPr>
          <w:p w:rsidRPr="00B11761" w:rsidR="00B11761" w:rsidP="00C17D9B" w:rsidRDefault="00B11761" w14:paraId="7D680096" w14:textId="77777777"/>
        </w:tc>
      </w:tr>
      <w:tr w:rsidRPr="00B11761" w:rsidR="00B11761" w:rsidTr="00FF01E6" w14:paraId="58C6BBD6" w14:textId="77777777">
        <w:tc>
          <w:tcPr>
            <w:tcW w:w="4957" w:type="dxa"/>
          </w:tcPr>
          <w:p w:rsidRPr="00B11761" w:rsidR="00B11761" w:rsidP="00B11761" w:rsidRDefault="00B11761" w14:paraId="7B4D1F22" w14:textId="77777777">
            <w:pPr>
              <w:pStyle w:val="Numberedlist"/>
              <w:spacing w:after="0" w:line="240" w:lineRule="auto"/>
            </w:pPr>
            <w:r w:rsidRPr="00B11761">
              <w:t>The tasks are fair and equitable.</w:t>
            </w:r>
          </w:p>
        </w:tc>
        <w:tc>
          <w:tcPr>
            <w:tcW w:w="1275" w:type="dxa"/>
          </w:tcPr>
          <w:p w:rsidRPr="00B11761" w:rsidR="00B11761" w:rsidP="00C17D9B" w:rsidRDefault="00B11761" w14:paraId="58B05017" w14:textId="77777777"/>
        </w:tc>
        <w:tc>
          <w:tcPr>
            <w:tcW w:w="2784" w:type="dxa"/>
          </w:tcPr>
          <w:p w:rsidRPr="00B11761" w:rsidR="00B11761" w:rsidP="00C17D9B" w:rsidRDefault="00B11761" w14:paraId="7EFD5C31" w14:textId="77777777"/>
        </w:tc>
      </w:tr>
      <w:tr w:rsidRPr="00B11761" w:rsidR="00B11761" w:rsidTr="00FF01E6" w14:paraId="6033A7B3" w14:textId="77777777">
        <w:tc>
          <w:tcPr>
            <w:tcW w:w="4957" w:type="dxa"/>
          </w:tcPr>
          <w:p w:rsidRPr="00B11761" w:rsidR="00B11761" w:rsidP="00B11761" w:rsidRDefault="00B11761" w14:paraId="5B20DA48" w14:textId="17CDFF14">
            <w:pPr>
              <w:pStyle w:val="Numberedlist"/>
              <w:spacing w:after="0" w:line="240" w:lineRule="auto"/>
            </w:pPr>
            <w:r w:rsidRPr="00B11761">
              <w:t>The tasks are technically accurate and appropriately contextualised (e.g., to reflect real world challenges, skills</w:t>
            </w:r>
            <w:r w:rsidR="000B7F80">
              <w:t>,</w:t>
            </w:r>
            <w:r w:rsidRPr="00B11761">
              <w:t xml:space="preserve"> or activities).</w:t>
            </w:r>
          </w:p>
        </w:tc>
        <w:tc>
          <w:tcPr>
            <w:tcW w:w="1275" w:type="dxa"/>
          </w:tcPr>
          <w:p w:rsidRPr="00B11761" w:rsidR="00B11761" w:rsidP="00C17D9B" w:rsidRDefault="00B11761" w14:paraId="1662D852" w14:textId="77777777"/>
        </w:tc>
        <w:tc>
          <w:tcPr>
            <w:tcW w:w="2784" w:type="dxa"/>
          </w:tcPr>
          <w:p w:rsidRPr="00B11761" w:rsidR="00B11761" w:rsidP="00C17D9B" w:rsidRDefault="00B11761" w14:paraId="6911854C" w14:textId="77777777"/>
        </w:tc>
      </w:tr>
    </w:tbl>
    <w:p w:rsidRPr="00B11761" w:rsidR="00B11761" w:rsidP="00B11761" w:rsidRDefault="00B11761" w14:paraId="38B557DE" w14:textId="77777777">
      <w:pPr>
        <w:spacing w:before="60" w:after="60"/>
        <w:rPr>
          <w:rFonts w:ascii="Arial" w:hAnsi="Arial" w:cs="Arial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B11761" w:rsidR="00B11761" w:rsidTr="00FF01E6" w14:paraId="22B770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B11761" w:rsidR="00B11761" w:rsidP="00C17D9B" w:rsidRDefault="00B11761" w14:paraId="1FF8B153" w14:textId="77777777">
            <w:r w:rsidRPr="00B11761">
              <w:t xml:space="preserve">Overall comments, commendations, recommendations about the </w:t>
            </w:r>
            <w:r w:rsidRPr="00B11761">
              <w:rPr>
                <w:b/>
                <w:bCs/>
              </w:rPr>
              <w:t>assessment tasks</w:t>
            </w:r>
          </w:p>
        </w:tc>
      </w:tr>
      <w:tr w:rsidRPr="00B11761" w:rsidR="00B11761" w:rsidTr="00FF01E6" w14:paraId="0BB4A73F" w14:textId="77777777">
        <w:trPr>
          <w:trHeight w:val="3533"/>
        </w:trPr>
        <w:tc>
          <w:tcPr>
            <w:tcW w:w="9016" w:type="dxa"/>
          </w:tcPr>
          <w:p w:rsidRPr="00B11761" w:rsidR="00B11761" w:rsidP="00C17D9B" w:rsidRDefault="00B11761" w14:paraId="62344E81" w14:textId="77777777"/>
        </w:tc>
      </w:tr>
    </w:tbl>
    <w:p w:rsidRPr="00B11761" w:rsidR="00B11761" w:rsidP="00B11761" w:rsidRDefault="00B11761" w14:paraId="2C80E372" w14:textId="77777777">
      <w:pPr>
        <w:spacing w:before="60" w:after="60"/>
        <w:rPr>
          <w:rFonts w:ascii="Arial" w:hAnsi="Arial" w:cs="Arial"/>
        </w:rPr>
      </w:pPr>
    </w:p>
    <w:p w:rsidRPr="00B11761" w:rsidR="00B11761" w:rsidP="00B11761" w:rsidRDefault="00B11761" w14:paraId="67A251CC" w14:textId="77777777">
      <w:pPr>
        <w:rPr>
          <w:rFonts w:ascii="Arial" w:hAnsi="Arial" w:cs="Arial"/>
        </w:rPr>
      </w:pPr>
      <w:r w:rsidRPr="00B11761">
        <w:rPr>
          <w:rFonts w:ascii="Arial" w:hAnsi="Arial" w:cs="Arial"/>
        </w:rPr>
        <w:br w:type="page"/>
      </w:r>
    </w:p>
    <w:p w:rsidR="00157F71" w:rsidP="00157F71" w:rsidRDefault="00B11761" w14:paraId="357D739A" w14:textId="77777777">
      <w:pPr>
        <w:pStyle w:val="Heading2"/>
      </w:pPr>
      <w:r w:rsidRPr="00B11761">
        <w:lastRenderedPageBreak/>
        <w:t>Moderator to complete</w:t>
      </w:r>
    </w:p>
    <w:p w:rsidRPr="00B11761" w:rsidR="00B11761" w:rsidP="00157F71" w:rsidRDefault="00B11761" w14:paraId="103CE6C3" w14:textId="197841B5">
      <w:pPr>
        <w:pStyle w:val="SubHeading"/>
      </w:pPr>
      <w:r w:rsidRPr="00B11761">
        <w:t>Marking guidance</w:t>
      </w: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784"/>
      </w:tblGrid>
      <w:tr w:rsidRPr="00B11761" w:rsidR="00B11761" w:rsidTr="00FF01E6" w14:paraId="6867EA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:rsidRPr="00B11761" w:rsidR="00B11761" w:rsidP="00C17D9B" w:rsidRDefault="00B11761" w14:paraId="0B6D7B85" w14:textId="77777777">
            <w:r w:rsidRPr="00B11761">
              <w:t>Marking guidance is fit for purpose:</w:t>
            </w:r>
          </w:p>
        </w:tc>
        <w:tc>
          <w:tcPr>
            <w:tcW w:w="1275" w:type="dxa"/>
          </w:tcPr>
          <w:p w:rsidRPr="00B11761" w:rsidR="00B11761" w:rsidP="00C17D9B" w:rsidRDefault="00B11761" w14:paraId="02284508" w14:textId="77777777">
            <w:r w:rsidRPr="00B11761">
              <w:t>Y / N / n/a</w:t>
            </w:r>
          </w:p>
        </w:tc>
        <w:tc>
          <w:tcPr>
            <w:tcW w:w="2784" w:type="dxa"/>
          </w:tcPr>
          <w:p w:rsidRPr="00B11761" w:rsidR="00B11761" w:rsidP="00C17D9B" w:rsidRDefault="00B11761" w14:paraId="5DED01B8" w14:textId="77777777">
            <w:r w:rsidRPr="00B11761">
              <w:t>Comments</w:t>
            </w:r>
          </w:p>
        </w:tc>
      </w:tr>
      <w:tr w:rsidRPr="00B11761" w:rsidR="00B11761" w:rsidTr="00FF01E6" w14:paraId="59AC11F0" w14:textId="77777777">
        <w:tc>
          <w:tcPr>
            <w:tcW w:w="4957" w:type="dxa"/>
          </w:tcPr>
          <w:p w:rsidRPr="00B11761" w:rsidR="00B11761" w:rsidP="00B11761" w:rsidRDefault="00B11761" w14:paraId="75994EBB" w14:textId="77777777">
            <w:pPr>
              <w:pStyle w:val="Numberedlist"/>
              <w:numPr>
                <w:ilvl w:val="0"/>
                <w:numId w:val="16"/>
              </w:numPr>
              <w:spacing w:after="0" w:line="240" w:lineRule="auto"/>
            </w:pPr>
            <w:r w:rsidRPr="00B11761">
              <w:t xml:space="preserve">It includes Course title and/or </w:t>
            </w:r>
            <w:proofErr w:type="gramStart"/>
            <w:r w:rsidRPr="00B11761">
              <w:t>code,  and</w:t>
            </w:r>
            <w:proofErr w:type="gramEnd"/>
            <w:r w:rsidRPr="00B11761">
              <w:t xml:space="preserve"> if applicable, Standard number and version.</w:t>
            </w:r>
          </w:p>
        </w:tc>
        <w:tc>
          <w:tcPr>
            <w:tcW w:w="1275" w:type="dxa"/>
          </w:tcPr>
          <w:p w:rsidRPr="00B11761" w:rsidR="00B11761" w:rsidP="00C17D9B" w:rsidRDefault="00B11761" w14:paraId="156E54CC" w14:textId="77777777"/>
        </w:tc>
        <w:tc>
          <w:tcPr>
            <w:tcW w:w="2784" w:type="dxa"/>
          </w:tcPr>
          <w:p w:rsidRPr="00B11761" w:rsidR="00B11761" w:rsidP="00C17D9B" w:rsidRDefault="00B11761" w14:paraId="44B7C923" w14:textId="77777777"/>
        </w:tc>
      </w:tr>
      <w:tr w:rsidRPr="00B11761" w:rsidR="00B11761" w:rsidTr="00FF01E6" w14:paraId="5B1A2B6F" w14:textId="77777777">
        <w:tc>
          <w:tcPr>
            <w:tcW w:w="4957" w:type="dxa"/>
          </w:tcPr>
          <w:p w:rsidRPr="00B11761" w:rsidR="00B11761" w:rsidDel="00FB443F" w:rsidP="00B11761" w:rsidRDefault="00B11761" w14:paraId="3939164E" w14:textId="77777777">
            <w:pPr>
              <w:pStyle w:val="Numberedlist"/>
              <w:spacing w:after="0" w:line="240" w:lineRule="auto"/>
            </w:pPr>
            <w:r w:rsidRPr="00B11761">
              <w:t>It aligns with and covers all aspects of the outcomes and/or other requirements being assessed, and the tasks and instructions.</w:t>
            </w:r>
          </w:p>
        </w:tc>
        <w:tc>
          <w:tcPr>
            <w:tcW w:w="1275" w:type="dxa"/>
          </w:tcPr>
          <w:p w:rsidRPr="00B11761" w:rsidR="00B11761" w:rsidP="00C17D9B" w:rsidRDefault="00B11761" w14:paraId="5E197A50" w14:textId="77777777"/>
        </w:tc>
        <w:tc>
          <w:tcPr>
            <w:tcW w:w="2784" w:type="dxa"/>
          </w:tcPr>
          <w:p w:rsidRPr="00B11761" w:rsidR="00B11761" w:rsidP="00C17D9B" w:rsidRDefault="00B11761" w14:paraId="12762FF3" w14:textId="77777777"/>
        </w:tc>
      </w:tr>
      <w:tr w:rsidRPr="00B11761" w:rsidR="00B11761" w:rsidTr="00FF01E6" w14:paraId="44580811" w14:textId="77777777">
        <w:tc>
          <w:tcPr>
            <w:tcW w:w="4957" w:type="dxa"/>
          </w:tcPr>
          <w:p w:rsidRPr="00B11761" w:rsidR="00B11761" w:rsidP="00B11761" w:rsidRDefault="00B11761" w14:paraId="160116F8" w14:textId="77777777">
            <w:pPr>
              <w:pStyle w:val="Numberedlist"/>
              <w:spacing w:after="0" w:line="240" w:lineRule="auto"/>
            </w:pPr>
            <w:r w:rsidRPr="00B11761">
              <w:t>It is consistent with industry / regulatory / legislative requirements, if applicable.</w:t>
            </w:r>
          </w:p>
        </w:tc>
        <w:tc>
          <w:tcPr>
            <w:tcW w:w="1275" w:type="dxa"/>
          </w:tcPr>
          <w:p w:rsidRPr="00B11761" w:rsidR="00B11761" w:rsidP="00C17D9B" w:rsidRDefault="00B11761" w14:paraId="42DAF32C" w14:textId="77777777"/>
        </w:tc>
        <w:tc>
          <w:tcPr>
            <w:tcW w:w="2784" w:type="dxa"/>
          </w:tcPr>
          <w:p w:rsidRPr="00B11761" w:rsidR="00B11761" w:rsidP="00C17D9B" w:rsidRDefault="00B11761" w14:paraId="64AFB8F9" w14:textId="77777777"/>
        </w:tc>
      </w:tr>
      <w:tr w:rsidRPr="00B11761" w:rsidR="00B11761" w:rsidTr="00FF01E6" w14:paraId="62FB988B" w14:textId="77777777">
        <w:tc>
          <w:tcPr>
            <w:tcW w:w="4957" w:type="dxa"/>
          </w:tcPr>
          <w:p w:rsidRPr="00B11761" w:rsidR="00B11761" w:rsidP="00B11761" w:rsidRDefault="00B11761" w14:paraId="003A4554" w14:textId="77777777">
            <w:pPr>
              <w:pStyle w:val="Numberedlist"/>
              <w:spacing w:after="0" w:line="240" w:lineRule="auto"/>
            </w:pPr>
            <w:r w:rsidRPr="00B11761">
              <w:t>It provides suitable and sufficient guidance for assessors to make judgements that are appropriate and consistent, including between assessors and over time.</w:t>
            </w:r>
          </w:p>
        </w:tc>
        <w:tc>
          <w:tcPr>
            <w:tcW w:w="1275" w:type="dxa"/>
          </w:tcPr>
          <w:p w:rsidRPr="00B11761" w:rsidR="00B11761" w:rsidP="00C17D9B" w:rsidRDefault="00B11761" w14:paraId="56825020" w14:textId="77777777"/>
        </w:tc>
        <w:tc>
          <w:tcPr>
            <w:tcW w:w="2784" w:type="dxa"/>
          </w:tcPr>
          <w:p w:rsidRPr="00B11761" w:rsidR="00B11761" w:rsidP="00C17D9B" w:rsidRDefault="00B11761" w14:paraId="6048C6B3" w14:textId="77777777"/>
        </w:tc>
      </w:tr>
      <w:tr w:rsidRPr="00B11761" w:rsidR="00B11761" w:rsidTr="00FF01E6" w14:paraId="7852FB7F" w14:textId="77777777">
        <w:tc>
          <w:tcPr>
            <w:tcW w:w="4957" w:type="dxa"/>
          </w:tcPr>
          <w:p w:rsidRPr="00B11761" w:rsidR="00B11761" w:rsidP="00B11761" w:rsidRDefault="00B11761" w14:paraId="6917EC54" w14:textId="0E7039EB">
            <w:pPr>
              <w:pStyle w:val="ListParagraph"/>
              <w:numPr>
                <w:ilvl w:val="0"/>
                <w:numId w:val="22"/>
              </w:numPr>
              <w:spacing w:before="0"/>
              <w:contextualSpacing w:val="0"/>
            </w:pPr>
            <w:r w:rsidRPr="00B11761">
              <w:t>For each task, the quality (and, where relevant, quantity) of ākonga evidence required for each available grade is clearly described and meets the outcomes and/or requirements being assessed.</w:t>
            </w:r>
          </w:p>
        </w:tc>
        <w:tc>
          <w:tcPr>
            <w:tcW w:w="1275" w:type="dxa"/>
          </w:tcPr>
          <w:p w:rsidRPr="00B11761" w:rsidR="00B11761" w:rsidP="00C17D9B" w:rsidRDefault="00B11761" w14:paraId="55D23891" w14:textId="77777777"/>
        </w:tc>
        <w:tc>
          <w:tcPr>
            <w:tcW w:w="2784" w:type="dxa"/>
          </w:tcPr>
          <w:p w:rsidRPr="00B11761" w:rsidR="00B11761" w:rsidP="00C17D9B" w:rsidRDefault="00B11761" w14:paraId="7CD0FBA6" w14:textId="77777777"/>
        </w:tc>
      </w:tr>
      <w:tr w:rsidRPr="00B11761" w:rsidR="00B11761" w:rsidTr="00FF01E6" w14:paraId="2D271033" w14:textId="77777777">
        <w:tc>
          <w:tcPr>
            <w:tcW w:w="4957" w:type="dxa"/>
          </w:tcPr>
          <w:p w:rsidRPr="00B11761" w:rsidR="00B11761" w:rsidP="00B11761" w:rsidRDefault="00B11761" w14:paraId="2287426E" w14:textId="026AA53F">
            <w:pPr>
              <w:pStyle w:val="ListParagraph"/>
              <w:numPr>
                <w:ilvl w:val="0"/>
                <w:numId w:val="22"/>
              </w:numPr>
              <w:spacing w:before="0"/>
              <w:contextualSpacing w:val="0"/>
            </w:pPr>
            <w:r w:rsidRPr="00B11761">
              <w:t>Examples of appropriate evidence are provided for each available grade for the outcomes and/or other requirements b</w:t>
            </w:r>
            <w:r w:rsidR="00632E65">
              <w:t>e</w:t>
            </w:r>
            <w:r w:rsidRPr="00B11761">
              <w:t>ing assessed, and where applicable, a range of acceptable answers are allowed for.</w:t>
            </w:r>
          </w:p>
        </w:tc>
        <w:tc>
          <w:tcPr>
            <w:tcW w:w="1275" w:type="dxa"/>
          </w:tcPr>
          <w:p w:rsidRPr="00B11761" w:rsidR="00B11761" w:rsidP="00C17D9B" w:rsidRDefault="00B11761" w14:paraId="3A0C4336" w14:textId="77777777"/>
        </w:tc>
        <w:tc>
          <w:tcPr>
            <w:tcW w:w="2784" w:type="dxa"/>
          </w:tcPr>
          <w:p w:rsidRPr="00B11761" w:rsidR="00B11761" w:rsidP="00C17D9B" w:rsidRDefault="00B11761" w14:paraId="037B52E0" w14:textId="77777777"/>
        </w:tc>
      </w:tr>
    </w:tbl>
    <w:p w:rsidRPr="00B11761" w:rsidR="00B11761" w:rsidP="00B11761" w:rsidRDefault="00B11761" w14:paraId="4EA5508A" w14:textId="77777777">
      <w:pPr>
        <w:spacing w:before="60" w:after="60"/>
        <w:rPr>
          <w:rFonts w:ascii="Arial" w:hAnsi="Arial" w:cs="Arial"/>
          <w:sz w:val="14"/>
          <w:szCs w:val="14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B11761" w:rsidR="00B11761" w:rsidTr="00FF01E6" w14:paraId="6C9679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B11761" w:rsidR="00B11761" w:rsidP="00C17D9B" w:rsidRDefault="00B11761" w14:paraId="370F9A12" w14:textId="77777777">
            <w:r w:rsidRPr="00B11761">
              <w:t xml:space="preserve">Overall comments, commendations, recommendations about the </w:t>
            </w:r>
            <w:r w:rsidRPr="00B11761">
              <w:rPr>
                <w:b/>
                <w:bCs/>
              </w:rPr>
              <w:t>marking guidance</w:t>
            </w:r>
          </w:p>
        </w:tc>
      </w:tr>
      <w:tr w:rsidRPr="00B11761" w:rsidR="00B11761" w:rsidTr="00FF01E6" w14:paraId="281A3DCC" w14:textId="77777777">
        <w:trPr>
          <w:trHeight w:val="3078"/>
        </w:trPr>
        <w:tc>
          <w:tcPr>
            <w:tcW w:w="9016" w:type="dxa"/>
          </w:tcPr>
          <w:p w:rsidRPr="00B11761" w:rsidR="00B11761" w:rsidP="00C17D9B" w:rsidRDefault="00B11761" w14:paraId="676EFE2F" w14:textId="77777777"/>
        </w:tc>
      </w:tr>
    </w:tbl>
    <w:p w:rsidRPr="00B11761" w:rsidR="00B11761" w:rsidP="00B11761" w:rsidRDefault="00B11761" w14:paraId="11C18418" w14:textId="77777777">
      <w:pPr>
        <w:spacing w:before="60" w:after="60"/>
        <w:rPr>
          <w:rFonts w:ascii="Arial" w:hAnsi="Arial" w:cs="Arial"/>
          <w:sz w:val="14"/>
          <w:szCs w:val="14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784"/>
      </w:tblGrid>
      <w:tr w:rsidRPr="00B11761" w:rsidR="00B11761" w:rsidTr="00FF01E6" w14:paraId="453E800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:rsidRPr="00B11761" w:rsidR="00B11761" w:rsidP="00C17D9B" w:rsidRDefault="00B11761" w14:paraId="47F53D0C" w14:textId="77777777">
            <w:r w:rsidRPr="00B11761">
              <w:t xml:space="preserve">Overall criteria pertaining to </w:t>
            </w:r>
            <w:r w:rsidRPr="00B11761">
              <w:rPr>
                <w:b/>
                <w:bCs/>
              </w:rPr>
              <w:t>assessment materials</w:t>
            </w:r>
            <w:r w:rsidRPr="00B11761">
              <w:t xml:space="preserve"> </w:t>
            </w:r>
          </w:p>
          <w:p w:rsidRPr="00B11761" w:rsidR="00B11761" w:rsidP="00C17D9B" w:rsidRDefault="00B11761" w14:paraId="2633D545" w14:textId="77777777">
            <w:r w:rsidRPr="00B11761">
              <w:rPr>
                <w:sz w:val="16"/>
                <w:szCs w:val="16"/>
              </w:rPr>
              <w:t>(Refer to Guidance. Add as relevant, or delete section if not)</w:t>
            </w:r>
          </w:p>
        </w:tc>
        <w:tc>
          <w:tcPr>
            <w:tcW w:w="1275" w:type="dxa"/>
          </w:tcPr>
          <w:p w:rsidRPr="00B11761" w:rsidR="00B11761" w:rsidP="00C17D9B" w:rsidRDefault="00B11761" w14:paraId="2D897EBA" w14:textId="77777777">
            <w:r w:rsidRPr="00B11761">
              <w:t>Y / N / n/a</w:t>
            </w:r>
          </w:p>
        </w:tc>
        <w:tc>
          <w:tcPr>
            <w:tcW w:w="2784" w:type="dxa"/>
          </w:tcPr>
          <w:p w:rsidRPr="00B11761" w:rsidR="00B11761" w:rsidP="00C17D9B" w:rsidRDefault="00B11761" w14:paraId="0ECF6410" w14:textId="77777777">
            <w:r w:rsidRPr="00B11761">
              <w:t>Comments</w:t>
            </w:r>
          </w:p>
        </w:tc>
      </w:tr>
      <w:tr w:rsidRPr="00B11761" w:rsidR="00B11761" w:rsidTr="00FF01E6" w14:paraId="7D96A082" w14:textId="77777777">
        <w:tc>
          <w:tcPr>
            <w:tcW w:w="4957" w:type="dxa"/>
          </w:tcPr>
          <w:p w:rsidRPr="00B11761" w:rsidR="00B11761" w:rsidP="00C17D9B" w:rsidRDefault="00B11761" w14:paraId="09C2213A" w14:textId="77777777"/>
        </w:tc>
        <w:tc>
          <w:tcPr>
            <w:tcW w:w="1275" w:type="dxa"/>
          </w:tcPr>
          <w:p w:rsidRPr="00B11761" w:rsidR="00B11761" w:rsidP="00C17D9B" w:rsidRDefault="00B11761" w14:paraId="778166A3" w14:textId="77777777"/>
        </w:tc>
        <w:tc>
          <w:tcPr>
            <w:tcW w:w="2784" w:type="dxa"/>
          </w:tcPr>
          <w:p w:rsidRPr="00B11761" w:rsidR="00B11761" w:rsidP="00C17D9B" w:rsidRDefault="00B11761" w14:paraId="3A4B80BD" w14:textId="77777777"/>
        </w:tc>
      </w:tr>
      <w:tr w:rsidRPr="00B11761" w:rsidR="00B11761" w:rsidTr="00FF01E6" w14:paraId="4FC4DC17" w14:textId="77777777">
        <w:tc>
          <w:tcPr>
            <w:tcW w:w="4957" w:type="dxa"/>
          </w:tcPr>
          <w:p w:rsidRPr="00B11761" w:rsidR="00B11761" w:rsidP="00C17D9B" w:rsidRDefault="00B11761" w14:paraId="169890DE" w14:textId="77777777"/>
        </w:tc>
        <w:tc>
          <w:tcPr>
            <w:tcW w:w="1275" w:type="dxa"/>
          </w:tcPr>
          <w:p w:rsidRPr="00B11761" w:rsidR="00B11761" w:rsidP="00C17D9B" w:rsidRDefault="00B11761" w14:paraId="75FA4F04" w14:textId="77777777"/>
        </w:tc>
        <w:tc>
          <w:tcPr>
            <w:tcW w:w="2784" w:type="dxa"/>
          </w:tcPr>
          <w:p w:rsidRPr="00B11761" w:rsidR="00B11761" w:rsidP="00C17D9B" w:rsidRDefault="00B11761" w14:paraId="1EB63967" w14:textId="77777777"/>
        </w:tc>
      </w:tr>
    </w:tbl>
    <w:p w:rsidRPr="00B11761" w:rsidR="00B11761" w:rsidP="00B11761" w:rsidRDefault="00B11761" w14:paraId="4E3C369F" w14:textId="77777777">
      <w:pPr>
        <w:spacing w:before="60" w:after="60"/>
        <w:rPr>
          <w:rFonts w:ascii="Arial" w:hAnsi="Arial" w:cs="Arial"/>
          <w:sz w:val="14"/>
          <w:szCs w:val="14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Pr="00B11761" w:rsidR="00B11761" w:rsidTr="00FF01E6" w14:paraId="1420E66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:rsidRPr="00B11761" w:rsidR="00B11761" w:rsidP="00C17D9B" w:rsidRDefault="00B11761" w14:paraId="77084A8C" w14:textId="77777777">
            <w:pPr>
              <w:rPr>
                <w:sz w:val="20"/>
                <w:szCs w:val="20"/>
              </w:rPr>
            </w:pPr>
            <w:r w:rsidRPr="00B11761">
              <w:rPr>
                <w:b/>
                <w:bCs/>
              </w:rPr>
              <w:lastRenderedPageBreak/>
              <w:t>In my / our professional opinion, the assessment materials</w:t>
            </w:r>
            <w:r w:rsidRPr="00B11761">
              <w:t xml:space="preserve">: </w:t>
            </w:r>
            <w:r w:rsidRPr="00B11761">
              <w:rPr>
                <w:i/>
                <w:iCs/>
                <w:sz w:val="16"/>
                <w:szCs w:val="16"/>
              </w:rPr>
              <w:t>(select one)</w:t>
            </w:r>
          </w:p>
        </w:tc>
      </w:tr>
      <w:tr w:rsidRPr="00B11761" w:rsidR="00B11761" w:rsidTr="00FF01E6" w14:paraId="77F93641" w14:textId="77777777">
        <w:tc>
          <w:tcPr>
            <w:tcW w:w="704" w:type="dxa"/>
          </w:tcPr>
          <w:p w:rsidRPr="00B11761" w:rsidR="00B11761" w:rsidP="00C17D9B" w:rsidRDefault="00B11761" w14:paraId="4D34D051" w14:textId="77777777">
            <w:pPr>
              <w:rPr>
                <w:sz w:val="20"/>
                <w:szCs w:val="20"/>
              </w:rPr>
            </w:pPr>
          </w:p>
        </w:tc>
        <w:tc>
          <w:tcPr>
            <w:tcW w:w="8312" w:type="dxa"/>
          </w:tcPr>
          <w:p w:rsidRPr="00B11761" w:rsidR="00B11761" w:rsidP="00B11761" w:rsidRDefault="00B11761" w14:paraId="7E28A2C4" w14:textId="77777777">
            <w:pPr>
              <w:pStyle w:val="ListParagraph"/>
              <w:numPr>
                <w:ilvl w:val="0"/>
                <w:numId w:val="23"/>
              </w:numPr>
              <w:spacing w:before="0"/>
              <w:ind w:left="467" w:hanging="425"/>
              <w:contextualSpacing w:val="0"/>
            </w:pPr>
            <w:r w:rsidRPr="00B11761">
              <w:t>Are ready for use in their present state.</w:t>
            </w:r>
          </w:p>
        </w:tc>
      </w:tr>
      <w:tr w:rsidRPr="00B11761" w:rsidR="00B11761" w:rsidTr="00FF01E6" w14:paraId="7760BBE0" w14:textId="77777777">
        <w:tc>
          <w:tcPr>
            <w:tcW w:w="704" w:type="dxa"/>
          </w:tcPr>
          <w:p w:rsidRPr="00B11761" w:rsidR="00B11761" w:rsidP="00C17D9B" w:rsidRDefault="00B11761" w14:paraId="2EA361F6" w14:textId="77777777">
            <w:pPr>
              <w:rPr>
                <w:sz w:val="20"/>
                <w:szCs w:val="20"/>
              </w:rPr>
            </w:pPr>
          </w:p>
        </w:tc>
        <w:tc>
          <w:tcPr>
            <w:tcW w:w="8312" w:type="dxa"/>
          </w:tcPr>
          <w:p w:rsidRPr="00B11761" w:rsidR="00B11761" w:rsidP="00B11761" w:rsidRDefault="00B11761" w14:paraId="4CF1E811" w14:textId="77777777">
            <w:pPr>
              <w:pStyle w:val="ListParagraph"/>
              <w:numPr>
                <w:ilvl w:val="0"/>
                <w:numId w:val="23"/>
              </w:numPr>
              <w:spacing w:before="0"/>
              <w:ind w:left="467" w:hanging="425"/>
              <w:contextualSpacing w:val="0"/>
            </w:pPr>
            <w:r w:rsidRPr="00B11761">
              <w:t>With minor amendments will be ready for use.</w:t>
            </w:r>
          </w:p>
        </w:tc>
      </w:tr>
      <w:tr w:rsidRPr="00B11761" w:rsidR="00B11761" w:rsidTr="00FF01E6" w14:paraId="32789710" w14:textId="77777777">
        <w:tc>
          <w:tcPr>
            <w:tcW w:w="704" w:type="dxa"/>
          </w:tcPr>
          <w:p w:rsidRPr="00B11761" w:rsidR="00B11761" w:rsidP="00C17D9B" w:rsidRDefault="00B11761" w14:paraId="55146933" w14:textId="77777777">
            <w:pPr>
              <w:rPr>
                <w:sz w:val="20"/>
                <w:szCs w:val="20"/>
              </w:rPr>
            </w:pPr>
          </w:p>
        </w:tc>
        <w:tc>
          <w:tcPr>
            <w:tcW w:w="8312" w:type="dxa"/>
          </w:tcPr>
          <w:p w:rsidRPr="00B11761" w:rsidR="00B11761" w:rsidP="00B11761" w:rsidRDefault="00B11761" w14:paraId="0B14A7DE" w14:textId="77777777">
            <w:pPr>
              <w:pStyle w:val="ListParagraph"/>
              <w:numPr>
                <w:ilvl w:val="0"/>
                <w:numId w:val="23"/>
              </w:numPr>
              <w:spacing w:before="0"/>
              <w:ind w:left="467" w:hanging="425"/>
              <w:contextualSpacing w:val="0"/>
            </w:pPr>
            <w:r w:rsidRPr="00B11761">
              <w:t>Require substantial modifications or full redevelopment, and re-moderated before use.</w:t>
            </w:r>
          </w:p>
        </w:tc>
      </w:tr>
    </w:tbl>
    <w:p w:rsidRPr="00B11761" w:rsidR="00B11761" w:rsidP="00B11761" w:rsidRDefault="00B11761" w14:paraId="5748091E" w14:textId="77777777">
      <w:pPr>
        <w:spacing w:before="60" w:after="60"/>
        <w:rPr>
          <w:rFonts w:ascii="Arial" w:hAnsi="Arial" w:cs="Arial"/>
          <w:sz w:val="14"/>
          <w:szCs w:val="14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B11761" w:rsidR="00B11761" w:rsidTr="00FF01E6" w14:paraId="725AFA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B11761" w:rsidR="00B11761" w:rsidP="00C17D9B" w:rsidRDefault="00B11761" w14:paraId="0192A89B" w14:textId="77777777">
            <w:r w:rsidRPr="00B11761">
              <w:t>Additional comments about the assessment materials (tasks, marking guidance)</w:t>
            </w:r>
          </w:p>
        </w:tc>
      </w:tr>
      <w:tr w:rsidRPr="00B11761" w:rsidR="00B11761" w:rsidTr="00FF01E6" w14:paraId="09AC6194" w14:textId="77777777">
        <w:trPr>
          <w:trHeight w:val="3588"/>
        </w:trPr>
        <w:tc>
          <w:tcPr>
            <w:tcW w:w="9016" w:type="dxa"/>
          </w:tcPr>
          <w:p w:rsidRPr="00B11761" w:rsidR="00B11761" w:rsidP="00C17D9B" w:rsidRDefault="00B11761" w14:paraId="7772C995" w14:textId="77777777"/>
        </w:tc>
      </w:tr>
    </w:tbl>
    <w:p w:rsidRPr="00B11761" w:rsidR="00B11761" w:rsidP="00B11761" w:rsidRDefault="00B11761" w14:paraId="35281567" w14:textId="77777777">
      <w:pPr>
        <w:spacing w:before="60" w:after="60"/>
        <w:rPr>
          <w:rFonts w:ascii="Arial" w:hAnsi="Arial" w:cs="Arial"/>
          <w:sz w:val="14"/>
          <w:szCs w:val="14"/>
        </w:rPr>
      </w:pPr>
    </w:p>
    <w:p w:rsidR="00157F71" w:rsidP="00157F71" w:rsidRDefault="00B11761" w14:paraId="12F9EEAA" w14:textId="77777777">
      <w:pPr>
        <w:pStyle w:val="Heading2"/>
      </w:pPr>
      <w:r w:rsidRPr="00B11761">
        <w:br w:type="page"/>
      </w:r>
      <w:r w:rsidRPr="00B11761">
        <w:lastRenderedPageBreak/>
        <w:t>Moderator to complete</w:t>
      </w:r>
    </w:p>
    <w:p w:rsidRPr="00B11761" w:rsidR="00B11761" w:rsidP="00157F71" w:rsidRDefault="00B11761" w14:paraId="22754275" w14:textId="5A7D462C">
      <w:pPr>
        <w:pStyle w:val="SubHeading"/>
      </w:pPr>
      <w:r w:rsidRPr="00B11761">
        <w:t>Assessor judgements</w:t>
      </w:r>
    </w:p>
    <w:p w:rsidRPr="00B11761" w:rsidR="00B11761" w:rsidP="00B11761" w:rsidRDefault="00B11761" w14:paraId="07834AE3" w14:textId="77777777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PTableGreen"/>
        <w:tblW w:w="9016" w:type="dxa"/>
        <w:tblLook w:val="04A0" w:firstRow="1" w:lastRow="0" w:firstColumn="1" w:lastColumn="0" w:noHBand="0" w:noVBand="1"/>
      </w:tblPr>
      <w:tblGrid>
        <w:gridCol w:w="2150"/>
        <w:gridCol w:w="1244"/>
        <w:gridCol w:w="1315"/>
        <w:gridCol w:w="4307"/>
      </w:tblGrid>
      <w:tr w:rsidRPr="00B11761" w:rsidR="00B11761" w:rsidTr="00FF01E6" w14:paraId="24CA12B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9" w:type="dxa"/>
          </w:tcPr>
          <w:p w:rsidRPr="00B11761" w:rsidR="00B11761" w:rsidP="00C17D9B" w:rsidRDefault="00B11761" w14:paraId="52DCABC6" w14:textId="77777777">
            <w:r w:rsidRPr="00B11761">
              <w:t>Ākonga ID</w:t>
            </w:r>
          </w:p>
        </w:tc>
        <w:tc>
          <w:tcPr>
            <w:tcW w:w="1244" w:type="dxa"/>
          </w:tcPr>
          <w:p w:rsidRPr="00B11761" w:rsidR="00B11761" w:rsidP="00C17D9B" w:rsidRDefault="00B11761" w14:paraId="76B6A571" w14:textId="77777777">
            <w:r w:rsidRPr="00B11761">
              <w:t>Assessor judgement</w:t>
            </w:r>
          </w:p>
        </w:tc>
        <w:tc>
          <w:tcPr>
            <w:tcW w:w="1284" w:type="dxa"/>
          </w:tcPr>
          <w:p w:rsidRPr="00B11761" w:rsidR="00B11761" w:rsidP="00C17D9B" w:rsidRDefault="00B11761" w14:paraId="57F5CA13" w14:textId="77777777">
            <w:r w:rsidRPr="00B11761">
              <w:t>Moderator</w:t>
            </w:r>
          </w:p>
          <w:p w:rsidRPr="00B11761" w:rsidR="00B11761" w:rsidP="00C17D9B" w:rsidRDefault="00B11761" w14:paraId="0B5615A5" w14:textId="77777777">
            <w:r w:rsidRPr="00B11761">
              <w:t xml:space="preserve">Judgement* </w:t>
            </w:r>
          </w:p>
        </w:tc>
        <w:tc>
          <w:tcPr>
            <w:tcW w:w="4329" w:type="dxa"/>
          </w:tcPr>
          <w:p w:rsidRPr="00B11761" w:rsidR="00B11761" w:rsidP="00C17D9B" w:rsidRDefault="00B11761" w14:paraId="00890D26" w14:textId="77777777">
            <w:r w:rsidRPr="00B11761">
              <w:t>Comments</w:t>
            </w:r>
          </w:p>
        </w:tc>
      </w:tr>
      <w:tr w:rsidRPr="00B11761" w:rsidR="00B11761" w:rsidTr="00FF01E6" w14:paraId="09CE5409" w14:textId="77777777">
        <w:tc>
          <w:tcPr>
            <w:tcW w:w="2159" w:type="dxa"/>
          </w:tcPr>
          <w:p w:rsidRPr="00B11761" w:rsidR="00B11761" w:rsidP="00C17D9B" w:rsidRDefault="00B11761" w14:paraId="773DD5BE" w14:textId="77777777"/>
        </w:tc>
        <w:tc>
          <w:tcPr>
            <w:tcW w:w="1244" w:type="dxa"/>
          </w:tcPr>
          <w:p w:rsidRPr="00B11761" w:rsidR="00B11761" w:rsidP="00C17D9B" w:rsidRDefault="00B11761" w14:paraId="1A3DD3BF" w14:textId="77777777"/>
        </w:tc>
        <w:tc>
          <w:tcPr>
            <w:tcW w:w="1284" w:type="dxa"/>
          </w:tcPr>
          <w:p w:rsidRPr="00B11761" w:rsidR="00B11761" w:rsidP="00C17D9B" w:rsidRDefault="00B11761" w14:paraId="50F1100A" w14:textId="77777777"/>
        </w:tc>
        <w:tc>
          <w:tcPr>
            <w:tcW w:w="4329" w:type="dxa"/>
          </w:tcPr>
          <w:p w:rsidRPr="00B11761" w:rsidR="00B11761" w:rsidP="00C17D9B" w:rsidRDefault="00B11761" w14:paraId="4B013EAD" w14:textId="77777777"/>
        </w:tc>
      </w:tr>
      <w:tr w:rsidRPr="00B11761" w:rsidR="00B11761" w:rsidTr="00FF01E6" w14:paraId="786FD0D8" w14:textId="77777777">
        <w:tc>
          <w:tcPr>
            <w:tcW w:w="2159" w:type="dxa"/>
          </w:tcPr>
          <w:p w:rsidRPr="00B11761" w:rsidR="00B11761" w:rsidP="00C17D9B" w:rsidRDefault="00B11761" w14:paraId="4B7A80EF" w14:textId="77777777"/>
        </w:tc>
        <w:tc>
          <w:tcPr>
            <w:tcW w:w="1244" w:type="dxa"/>
          </w:tcPr>
          <w:p w:rsidRPr="00B11761" w:rsidR="00B11761" w:rsidP="00C17D9B" w:rsidRDefault="00B11761" w14:paraId="35B13C59" w14:textId="77777777"/>
        </w:tc>
        <w:tc>
          <w:tcPr>
            <w:tcW w:w="1284" w:type="dxa"/>
          </w:tcPr>
          <w:p w:rsidRPr="00B11761" w:rsidR="00B11761" w:rsidP="00C17D9B" w:rsidRDefault="00B11761" w14:paraId="6B64EEE8" w14:textId="77777777"/>
        </w:tc>
        <w:tc>
          <w:tcPr>
            <w:tcW w:w="4329" w:type="dxa"/>
          </w:tcPr>
          <w:p w:rsidRPr="00B11761" w:rsidR="00B11761" w:rsidP="00C17D9B" w:rsidRDefault="00B11761" w14:paraId="1A2E2C8D" w14:textId="77777777"/>
        </w:tc>
      </w:tr>
      <w:tr w:rsidRPr="00B11761" w:rsidR="00B11761" w:rsidTr="00FF01E6" w14:paraId="45E08E93" w14:textId="77777777">
        <w:tc>
          <w:tcPr>
            <w:tcW w:w="2159" w:type="dxa"/>
          </w:tcPr>
          <w:p w:rsidRPr="00B11761" w:rsidR="00B11761" w:rsidP="00C17D9B" w:rsidRDefault="00B11761" w14:paraId="74ABF470" w14:textId="77777777"/>
        </w:tc>
        <w:tc>
          <w:tcPr>
            <w:tcW w:w="1244" w:type="dxa"/>
          </w:tcPr>
          <w:p w:rsidRPr="00B11761" w:rsidR="00B11761" w:rsidP="00C17D9B" w:rsidRDefault="00B11761" w14:paraId="03CD6434" w14:textId="77777777"/>
        </w:tc>
        <w:tc>
          <w:tcPr>
            <w:tcW w:w="1284" w:type="dxa"/>
          </w:tcPr>
          <w:p w:rsidRPr="00B11761" w:rsidR="00B11761" w:rsidP="00C17D9B" w:rsidRDefault="00B11761" w14:paraId="7989C793" w14:textId="77777777"/>
        </w:tc>
        <w:tc>
          <w:tcPr>
            <w:tcW w:w="4329" w:type="dxa"/>
          </w:tcPr>
          <w:p w:rsidRPr="00B11761" w:rsidR="00B11761" w:rsidP="00C17D9B" w:rsidRDefault="00B11761" w14:paraId="35BA4472" w14:textId="77777777"/>
        </w:tc>
      </w:tr>
      <w:tr w:rsidRPr="00B11761" w:rsidR="00B11761" w:rsidTr="00FF01E6" w14:paraId="6F24B200" w14:textId="77777777">
        <w:tc>
          <w:tcPr>
            <w:tcW w:w="2159" w:type="dxa"/>
          </w:tcPr>
          <w:p w:rsidRPr="00B11761" w:rsidR="00B11761" w:rsidP="00C17D9B" w:rsidRDefault="00B11761" w14:paraId="52CA69FA" w14:textId="77777777"/>
        </w:tc>
        <w:tc>
          <w:tcPr>
            <w:tcW w:w="1244" w:type="dxa"/>
          </w:tcPr>
          <w:p w:rsidRPr="00B11761" w:rsidR="00B11761" w:rsidP="00C17D9B" w:rsidRDefault="00B11761" w14:paraId="3A508E16" w14:textId="77777777"/>
        </w:tc>
        <w:tc>
          <w:tcPr>
            <w:tcW w:w="1284" w:type="dxa"/>
          </w:tcPr>
          <w:p w:rsidRPr="00B11761" w:rsidR="00B11761" w:rsidP="00C17D9B" w:rsidRDefault="00B11761" w14:paraId="3F67BBE8" w14:textId="77777777"/>
        </w:tc>
        <w:tc>
          <w:tcPr>
            <w:tcW w:w="4329" w:type="dxa"/>
          </w:tcPr>
          <w:p w:rsidRPr="00B11761" w:rsidR="00B11761" w:rsidP="00C17D9B" w:rsidRDefault="00B11761" w14:paraId="09A08BED" w14:textId="77777777"/>
        </w:tc>
      </w:tr>
      <w:tr w:rsidRPr="00B11761" w:rsidR="00B11761" w:rsidTr="00FF01E6" w14:paraId="548BB7E5" w14:textId="77777777">
        <w:tc>
          <w:tcPr>
            <w:tcW w:w="2159" w:type="dxa"/>
          </w:tcPr>
          <w:p w:rsidRPr="00B11761" w:rsidR="00B11761" w:rsidP="00C17D9B" w:rsidRDefault="00B11761" w14:paraId="6DCD9EF6" w14:textId="77777777"/>
        </w:tc>
        <w:tc>
          <w:tcPr>
            <w:tcW w:w="1244" w:type="dxa"/>
          </w:tcPr>
          <w:p w:rsidRPr="00B11761" w:rsidR="00B11761" w:rsidP="00C17D9B" w:rsidRDefault="00B11761" w14:paraId="0458320A" w14:textId="77777777"/>
        </w:tc>
        <w:tc>
          <w:tcPr>
            <w:tcW w:w="1284" w:type="dxa"/>
          </w:tcPr>
          <w:p w:rsidRPr="00B11761" w:rsidR="00B11761" w:rsidP="00C17D9B" w:rsidRDefault="00B11761" w14:paraId="4684680C" w14:textId="77777777"/>
        </w:tc>
        <w:tc>
          <w:tcPr>
            <w:tcW w:w="4329" w:type="dxa"/>
          </w:tcPr>
          <w:p w:rsidRPr="00B11761" w:rsidR="00B11761" w:rsidP="00C17D9B" w:rsidRDefault="00B11761" w14:paraId="609879F6" w14:textId="77777777"/>
        </w:tc>
      </w:tr>
      <w:tr w:rsidRPr="00B11761" w:rsidR="00B11761" w:rsidTr="00FF01E6" w14:paraId="5478137A" w14:textId="77777777">
        <w:tc>
          <w:tcPr>
            <w:tcW w:w="2159" w:type="dxa"/>
          </w:tcPr>
          <w:p w:rsidRPr="00B11761" w:rsidR="00B11761" w:rsidP="00C17D9B" w:rsidRDefault="00B11761" w14:paraId="0F1AAAC1" w14:textId="77777777"/>
        </w:tc>
        <w:tc>
          <w:tcPr>
            <w:tcW w:w="1244" w:type="dxa"/>
          </w:tcPr>
          <w:p w:rsidRPr="00B11761" w:rsidR="00B11761" w:rsidP="00C17D9B" w:rsidRDefault="00B11761" w14:paraId="0D156A6F" w14:textId="77777777"/>
        </w:tc>
        <w:tc>
          <w:tcPr>
            <w:tcW w:w="1284" w:type="dxa"/>
          </w:tcPr>
          <w:p w:rsidRPr="00B11761" w:rsidR="00B11761" w:rsidP="00C17D9B" w:rsidRDefault="00B11761" w14:paraId="09A0E045" w14:textId="77777777"/>
        </w:tc>
        <w:tc>
          <w:tcPr>
            <w:tcW w:w="4329" w:type="dxa"/>
          </w:tcPr>
          <w:p w:rsidRPr="00B11761" w:rsidR="00B11761" w:rsidP="00C17D9B" w:rsidRDefault="00B11761" w14:paraId="7BC87687" w14:textId="77777777"/>
        </w:tc>
      </w:tr>
      <w:tr w:rsidRPr="00B11761" w:rsidR="00B11761" w:rsidTr="00FF01E6" w14:paraId="31672746" w14:textId="77777777">
        <w:tc>
          <w:tcPr>
            <w:tcW w:w="2159" w:type="dxa"/>
          </w:tcPr>
          <w:p w:rsidRPr="00B11761" w:rsidR="00B11761" w:rsidP="00C17D9B" w:rsidRDefault="00B11761" w14:paraId="1D9001AB" w14:textId="77777777"/>
        </w:tc>
        <w:tc>
          <w:tcPr>
            <w:tcW w:w="1244" w:type="dxa"/>
          </w:tcPr>
          <w:p w:rsidRPr="00B11761" w:rsidR="00B11761" w:rsidP="00C17D9B" w:rsidRDefault="00B11761" w14:paraId="389CC880" w14:textId="77777777"/>
        </w:tc>
        <w:tc>
          <w:tcPr>
            <w:tcW w:w="1284" w:type="dxa"/>
          </w:tcPr>
          <w:p w:rsidRPr="00B11761" w:rsidR="00B11761" w:rsidP="00C17D9B" w:rsidRDefault="00B11761" w14:paraId="71C4A5FF" w14:textId="77777777"/>
        </w:tc>
        <w:tc>
          <w:tcPr>
            <w:tcW w:w="4329" w:type="dxa"/>
          </w:tcPr>
          <w:p w:rsidRPr="00B11761" w:rsidR="00B11761" w:rsidP="00C17D9B" w:rsidRDefault="00B11761" w14:paraId="20211D20" w14:textId="77777777"/>
        </w:tc>
      </w:tr>
      <w:tr w:rsidRPr="00B11761" w:rsidR="00B11761" w:rsidTr="00FF01E6" w14:paraId="058A4628" w14:textId="77777777">
        <w:tc>
          <w:tcPr>
            <w:tcW w:w="2159" w:type="dxa"/>
          </w:tcPr>
          <w:p w:rsidRPr="00B11761" w:rsidR="00B11761" w:rsidP="00C17D9B" w:rsidRDefault="00B11761" w14:paraId="5D5A6951" w14:textId="77777777"/>
        </w:tc>
        <w:tc>
          <w:tcPr>
            <w:tcW w:w="1244" w:type="dxa"/>
          </w:tcPr>
          <w:p w:rsidRPr="00B11761" w:rsidR="00B11761" w:rsidP="00C17D9B" w:rsidRDefault="00B11761" w14:paraId="70872DCD" w14:textId="77777777"/>
        </w:tc>
        <w:tc>
          <w:tcPr>
            <w:tcW w:w="1284" w:type="dxa"/>
          </w:tcPr>
          <w:p w:rsidRPr="00B11761" w:rsidR="00B11761" w:rsidP="00C17D9B" w:rsidRDefault="00B11761" w14:paraId="0CF50876" w14:textId="77777777"/>
        </w:tc>
        <w:tc>
          <w:tcPr>
            <w:tcW w:w="4329" w:type="dxa"/>
          </w:tcPr>
          <w:p w:rsidRPr="00B11761" w:rsidR="00B11761" w:rsidP="00C17D9B" w:rsidRDefault="00B11761" w14:paraId="2F525B6E" w14:textId="77777777"/>
        </w:tc>
      </w:tr>
    </w:tbl>
    <w:p w:rsidRPr="00B11761" w:rsidR="00B11761" w:rsidP="00B11761" w:rsidRDefault="00B11761" w14:paraId="24B2330A" w14:textId="77777777">
      <w:pPr>
        <w:rPr>
          <w:i/>
          <w:iCs/>
        </w:rPr>
      </w:pPr>
      <w:r w:rsidRPr="00B11761">
        <w:rPr>
          <w:i/>
          <w:iCs/>
          <w:sz w:val="20"/>
          <w:szCs w:val="20"/>
        </w:rPr>
        <w:t xml:space="preserve">* </w:t>
      </w:r>
      <w:r w:rsidRPr="00B11761">
        <w:rPr>
          <w:i/>
          <w:iCs/>
        </w:rPr>
        <w:t>For Standards-based assessments, ensure that your moderator judgements are made against the Standard, not solely against the assessment material.</w:t>
      </w:r>
    </w:p>
    <w:p w:rsidRPr="00B11761" w:rsidR="00B11761" w:rsidP="00B11761" w:rsidRDefault="00B11761" w14:paraId="635CDD8C" w14:textId="77777777">
      <w:pPr>
        <w:spacing w:before="60" w:after="60"/>
        <w:rPr>
          <w:rFonts w:ascii="Arial" w:hAnsi="Arial" w:cs="Arial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784"/>
      </w:tblGrid>
      <w:tr w:rsidRPr="00B11761" w:rsidR="00B11761" w:rsidTr="00FF01E6" w14:paraId="2F6A23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:rsidRPr="00B11761" w:rsidR="00B11761" w:rsidP="00C17D9B" w:rsidRDefault="00B11761" w14:paraId="7CAC38AB" w14:textId="77777777">
            <w:r w:rsidRPr="00B11761">
              <w:t xml:space="preserve">Overall criteria pertaining to </w:t>
            </w:r>
            <w:r w:rsidRPr="00B11761">
              <w:rPr>
                <w:b/>
                <w:bCs/>
              </w:rPr>
              <w:t>assessor judgements</w:t>
            </w:r>
            <w:r w:rsidRPr="00B11761">
              <w:t xml:space="preserve"> </w:t>
            </w:r>
          </w:p>
          <w:p w:rsidRPr="00B11761" w:rsidR="00B11761" w:rsidP="00C17D9B" w:rsidRDefault="00B11761" w14:paraId="7606FF24" w14:textId="77777777">
            <w:r w:rsidRPr="00B11761">
              <w:rPr>
                <w:sz w:val="16"/>
                <w:szCs w:val="16"/>
              </w:rPr>
              <w:t>(Refer to Guidance. Add as relevant, or delete section if not)</w:t>
            </w:r>
          </w:p>
        </w:tc>
        <w:tc>
          <w:tcPr>
            <w:tcW w:w="1275" w:type="dxa"/>
          </w:tcPr>
          <w:p w:rsidRPr="00B11761" w:rsidR="00B11761" w:rsidP="00C17D9B" w:rsidRDefault="00B11761" w14:paraId="0576EE36" w14:textId="77777777">
            <w:r w:rsidRPr="00B11761">
              <w:t>Y / N / n/a</w:t>
            </w:r>
          </w:p>
        </w:tc>
        <w:tc>
          <w:tcPr>
            <w:tcW w:w="2784" w:type="dxa"/>
          </w:tcPr>
          <w:p w:rsidRPr="00B11761" w:rsidR="00B11761" w:rsidP="00C17D9B" w:rsidRDefault="00B11761" w14:paraId="3E9D30E9" w14:textId="77777777">
            <w:r w:rsidRPr="00B11761">
              <w:t>Comments</w:t>
            </w:r>
          </w:p>
        </w:tc>
      </w:tr>
      <w:tr w:rsidRPr="00B11761" w:rsidR="00B11761" w:rsidTr="00FF01E6" w14:paraId="10C6646F" w14:textId="77777777">
        <w:tc>
          <w:tcPr>
            <w:tcW w:w="4957" w:type="dxa"/>
          </w:tcPr>
          <w:p w:rsidRPr="00B11761" w:rsidR="00B11761" w:rsidP="00C17D9B" w:rsidRDefault="00B11761" w14:paraId="15DA0856" w14:textId="77777777"/>
        </w:tc>
        <w:tc>
          <w:tcPr>
            <w:tcW w:w="1275" w:type="dxa"/>
          </w:tcPr>
          <w:p w:rsidRPr="00B11761" w:rsidR="00B11761" w:rsidP="00C17D9B" w:rsidRDefault="00B11761" w14:paraId="687E9545" w14:textId="77777777"/>
        </w:tc>
        <w:tc>
          <w:tcPr>
            <w:tcW w:w="2784" w:type="dxa"/>
          </w:tcPr>
          <w:p w:rsidRPr="00B11761" w:rsidR="00B11761" w:rsidP="00C17D9B" w:rsidRDefault="00B11761" w14:paraId="5B316396" w14:textId="77777777"/>
        </w:tc>
      </w:tr>
      <w:tr w:rsidRPr="00B11761" w:rsidR="00B11761" w:rsidTr="00FF01E6" w14:paraId="5420D6B4" w14:textId="77777777">
        <w:tc>
          <w:tcPr>
            <w:tcW w:w="4957" w:type="dxa"/>
          </w:tcPr>
          <w:p w:rsidRPr="00B11761" w:rsidR="00B11761" w:rsidP="00C17D9B" w:rsidRDefault="00B11761" w14:paraId="2607C23A" w14:textId="77777777"/>
        </w:tc>
        <w:tc>
          <w:tcPr>
            <w:tcW w:w="1275" w:type="dxa"/>
          </w:tcPr>
          <w:p w:rsidRPr="00B11761" w:rsidR="00B11761" w:rsidP="00C17D9B" w:rsidRDefault="00B11761" w14:paraId="12B304FD" w14:textId="77777777"/>
        </w:tc>
        <w:tc>
          <w:tcPr>
            <w:tcW w:w="2784" w:type="dxa"/>
          </w:tcPr>
          <w:p w:rsidRPr="00B11761" w:rsidR="00B11761" w:rsidP="00C17D9B" w:rsidRDefault="00B11761" w14:paraId="78D3102F" w14:textId="77777777"/>
        </w:tc>
      </w:tr>
    </w:tbl>
    <w:p w:rsidRPr="00B11761" w:rsidR="00B11761" w:rsidP="00B11761" w:rsidRDefault="00B11761" w14:paraId="0AD9AC82" w14:textId="77777777">
      <w:pPr>
        <w:rPr>
          <w:i/>
          <w:iCs/>
        </w:rPr>
      </w:pPr>
      <w:r w:rsidRPr="00B11761">
        <w:rPr>
          <w:i/>
          <w:iCs/>
        </w:rPr>
        <w:t>Add or delete rows as needed</w:t>
      </w:r>
    </w:p>
    <w:p w:rsidRPr="00B11761" w:rsidR="00B11761" w:rsidP="00B11761" w:rsidRDefault="00B11761" w14:paraId="5BBBA708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B11761" w:rsidR="00B11761" w:rsidTr="00FF01E6" w14:paraId="2E0633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B11761" w:rsidR="00B11761" w:rsidP="00C17D9B" w:rsidRDefault="00B11761" w14:paraId="4903B366" w14:textId="77777777">
            <w:r w:rsidRPr="00B11761">
              <w:t xml:space="preserve">Overall comments, commendations, recommendations about the </w:t>
            </w:r>
            <w:r w:rsidRPr="00B11761">
              <w:rPr>
                <w:b/>
                <w:bCs/>
              </w:rPr>
              <w:t>assessor judgements</w:t>
            </w:r>
          </w:p>
        </w:tc>
      </w:tr>
      <w:tr w:rsidRPr="00B11761" w:rsidR="00B11761" w:rsidTr="00FF01E6" w14:paraId="1A02A0F1" w14:textId="77777777">
        <w:tc>
          <w:tcPr>
            <w:tcW w:w="9016" w:type="dxa"/>
          </w:tcPr>
          <w:p w:rsidRPr="00B11761" w:rsidR="00B11761" w:rsidP="00C17D9B" w:rsidRDefault="00B11761" w14:paraId="3EF4D72E" w14:textId="77777777"/>
          <w:p w:rsidRPr="00B11761" w:rsidR="00B11761" w:rsidP="00C17D9B" w:rsidRDefault="00B11761" w14:paraId="51EFDE92" w14:textId="77777777"/>
          <w:p w:rsidRPr="00B11761" w:rsidR="00B11761" w:rsidP="00C17D9B" w:rsidRDefault="00B11761" w14:paraId="7A3A5F3A" w14:textId="77777777"/>
          <w:p w:rsidRPr="00B11761" w:rsidR="00B11761" w:rsidP="00C17D9B" w:rsidRDefault="00B11761" w14:paraId="2C642C42" w14:textId="77777777"/>
        </w:tc>
      </w:tr>
    </w:tbl>
    <w:p w:rsidRPr="00B11761" w:rsidR="00B11761" w:rsidP="00B11761" w:rsidRDefault="00B11761" w14:paraId="71E50388" w14:textId="77777777">
      <w:pPr>
        <w:spacing w:before="60" w:after="60"/>
        <w:rPr>
          <w:rFonts w:ascii="Arial" w:hAnsi="Arial" w:cs="Arial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B11761" w:rsidR="00B11761" w:rsidTr="00FF01E6" w14:paraId="25B1217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B11761" w:rsidR="00B11761" w:rsidP="00C17D9B" w:rsidRDefault="00B11761" w14:paraId="79C56B45" w14:textId="77777777">
            <w:r w:rsidRPr="00B11761">
              <w:t>Other comments, commendations, recommendations</w:t>
            </w:r>
          </w:p>
        </w:tc>
      </w:tr>
      <w:tr w:rsidRPr="00B11761" w:rsidR="00B11761" w:rsidTr="00FF01E6" w14:paraId="6699CFA6" w14:textId="77777777">
        <w:tc>
          <w:tcPr>
            <w:tcW w:w="9016" w:type="dxa"/>
          </w:tcPr>
          <w:p w:rsidRPr="00B11761" w:rsidR="00B11761" w:rsidP="00C17D9B" w:rsidRDefault="00B11761" w14:paraId="175CAAC5" w14:textId="77777777"/>
          <w:p w:rsidRPr="00B11761" w:rsidR="00B11761" w:rsidP="00C17D9B" w:rsidRDefault="00B11761" w14:paraId="590FFC51" w14:textId="77777777"/>
          <w:p w:rsidRPr="00B11761" w:rsidR="00B11761" w:rsidP="00C17D9B" w:rsidRDefault="00B11761" w14:paraId="554F8478" w14:textId="77777777"/>
        </w:tc>
      </w:tr>
    </w:tbl>
    <w:p w:rsidRPr="00B11761" w:rsidR="00B11761" w:rsidP="00B11761" w:rsidRDefault="00B11761" w14:paraId="35C00E43" w14:textId="77777777">
      <w:pPr>
        <w:spacing w:before="60" w:after="60"/>
        <w:rPr>
          <w:rFonts w:ascii="Arial" w:hAnsi="Arial" w:cs="Arial"/>
        </w:rPr>
      </w:pPr>
    </w:p>
    <w:p w:rsidRPr="00B11761" w:rsidR="00B11761" w:rsidP="00B11761" w:rsidRDefault="00B11761" w14:paraId="23EFFCF4" w14:textId="77777777">
      <w:r w:rsidRPr="00B11761">
        <w:t xml:space="preserve">Moderator Signature: </w:t>
      </w:r>
      <w:r w:rsidRPr="00B11761">
        <w:tab/>
      </w:r>
      <w:r w:rsidRPr="00B11761">
        <w:tab/>
      </w:r>
      <w:r w:rsidRPr="00B11761">
        <w:tab/>
      </w:r>
      <w:r w:rsidRPr="00B11761">
        <w:tab/>
      </w:r>
      <w:r w:rsidRPr="00B11761">
        <w:tab/>
      </w:r>
      <w:r w:rsidRPr="00B11761">
        <w:tab/>
      </w:r>
      <w:r w:rsidRPr="00B11761">
        <w:t>Date:</w:t>
      </w:r>
    </w:p>
    <w:p w:rsidRPr="00B11761" w:rsidR="00B11761" w:rsidP="00B11761" w:rsidRDefault="00B11761" w14:paraId="48C7E399" w14:textId="77777777">
      <w:pPr>
        <w:spacing w:before="60" w:after="60"/>
        <w:rPr>
          <w:rFonts w:ascii="Arial" w:hAnsi="Arial" w:cs="Arial"/>
        </w:rPr>
      </w:pPr>
    </w:p>
    <w:p w:rsidRPr="00B11761" w:rsidR="00B11761" w:rsidP="00B11761" w:rsidRDefault="00B11761" w14:paraId="37733EF2" w14:textId="77777777">
      <w:pPr>
        <w:rPr>
          <w:rFonts w:ascii="Arial" w:hAnsi="Arial" w:cs="Arial"/>
        </w:rPr>
      </w:pPr>
      <w:r w:rsidRPr="00B11761">
        <w:rPr>
          <w:rFonts w:ascii="Arial" w:hAnsi="Arial" w:cs="Arial"/>
        </w:rPr>
        <w:br w:type="page"/>
      </w:r>
    </w:p>
    <w:p w:rsidR="00157F71" w:rsidP="00157F71" w:rsidRDefault="00B11761" w14:paraId="2290DED2" w14:textId="77777777">
      <w:pPr>
        <w:pStyle w:val="Heading2"/>
      </w:pPr>
      <w:r w:rsidRPr="00B11761">
        <w:lastRenderedPageBreak/>
        <w:t>Programme team to complete once moderation feedback received</w:t>
      </w:r>
    </w:p>
    <w:p w:rsidRPr="00B11761" w:rsidR="00B11761" w:rsidP="00157F71" w:rsidRDefault="00B11761" w14:paraId="26E730E8" w14:textId="73A88205">
      <w:pPr>
        <w:pStyle w:val="SubHeading"/>
      </w:pPr>
      <w:r w:rsidRPr="00B11761">
        <w:t>Follow-up actions to address moderation feedback</w:t>
      </w:r>
    </w:p>
    <w:p w:rsidRPr="00B11761" w:rsidR="00B11761" w:rsidP="00B11761" w:rsidRDefault="00B11761" w14:paraId="0E4C0522" w14:textId="77777777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317"/>
        <w:gridCol w:w="1467"/>
      </w:tblGrid>
      <w:tr w:rsidRPr="00B11761" w:rsidR="00B11761" w:rsidTr="00FF01E6" w14:paraId="7C466E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4815" w:type="dxa"/>
          </w:tcPr>
          <w:p w:rsidRPr="00B11761" w:rsidR="00B11761" w:rsidP="00C17D9B" w:rsidRDefault="00B11761" w14:paraId="156D9C75" w14:textId="77777777">
            <w:r w:rsidRPr="00B11761">
              <w:t>Action</w:t>
            </w:r>
          </w:p>
        </w:tc>
        <w:tc>
          <w:tcPr>
            <w:tcW w:w="1417" w:type="dxa"/>
          </w:tcPr>
          <w:p w:rsidRPr="00B11761" w:rsidR="00B11761" w:rsidP="00C17D9B" w:rsidRDefault="00B11761" w14:paraId="2917E356" w14:textId="77777777">
            <w:r w:rsidRPr="00B11761">
              <w:t>By whom</w:t>
            </w:r>
          </w:p>
        </w:tc>
        <w:tc>
          <w:tcPr>
            <w:tcW w:w="1317" w:type="dxa"/>
          </w:tcPr>
          <w:p w:rsidRPr="00B11761" w:rsidR="00B11761" w:rsidP="00C17D9B" w:rsidRDefault="00B11761" w14:paraId="147921E0" w14:textId="77777777">
            <w:r w:rsidRPr="00B11761">
              <w:t>By when</w:t>
            </w:r>
          </w:p>
        </w:tc>
        <w:tc>
          <w:tcPr>
            <w:tcW w:w="1467" w:type="dxa"/>
          </w:tcPr>
          <w:p w:rsidRPr="00B11761" w:rsidR="00B11761" w:rsidP="00C17D9B" w:rsidRDefault="00B11761" w14:paraId="06155ABB" w14:textId="77777777">
            <w:r w:rsidRPr="00B11761">
              <w:t>Completed</w:t>
            </w:r>
          </w:p>
        </w:tc>
      </w:tr>
      <w:tr w:rsidRPr="00B11761" w:rsidR="00B11761" w:rsidTr="00FF01E6" w14:paraId="19DF1A05" w14:textId="77777777">
        <w:trPr>
          <w:trHeight w:val="362"/>
        </w:trPr>
        <w:tc>
          <w:tcPr>
            <w:tcW w:w="4815" w:type="dxa"/>
          </w:tcPr>
          <w:p w:rsidRPr="00B11761" w:rsidR="00B11761" w:rsidP="00C17D9B" w:rsidRDefault="00B11761" w14:paraId="351A86BD" w14:textId="77777777"/>
        </w:tc>
        <w:tc>
          <w:tcPr>
            <w:tcW w:w="1417" w:type="dxa"/>
          </w:tcPr>
          <w:p w:rsidRPr="00B11761" w:rsidR="00B11761" w:rsidP="00C17D9B" w:rsidRDefault="00B11761" w14:paraId="55AFD840" w14:textId="77777777"/>
        </w:tc>
        <w:tc>
          <w:tcPr>
            <w:tcW w:w="1317" w:type="dxa"/>
          </w:tcPr>
          <w:p w:rsidRPr="00B11761" w:rsidR="00B11761" w:rsidP="00C17D9B" w:rsidRDefault="00B11761" w14:paraId="5607F60D" w14:textId="77777777"/>
        </w:tc>
        <w:tc>
          <w:tcPr>
            <w:tcW w:w="1467" w:type="dxa"/>
          </w:tcPr>
          <w:p w:rsidRPr="00B11761" w:rsidR="00B11761" w:rsidP="00C17D9B" w:rsidRDefault="00B11761" w14:paraId="0A7732A8" w14:textId="77777777"/>
        </w:tc>
      </w:tr>
      <w:tr w:rsidRPr="00B11761" w:rsidR="00B11761" w:rsidTr="00FF01E6" w14:paraId="4D9C40FD" w14:textId="77777777">
        <w:trPr>
          <w:trHeight w:val="383"/>
        </w:trPr>
        <w:tc>
          <w:tcPr>
            <w:tcW w:w="4815" w:type="dxa"/>
          </w:tcPr>
          <w:p w:rsidRPr="00B11761" w:rsidR="00B11761" w:rsidP="00C17D9B" w:rsidRDefault="00B11761" w14:paraId="1EF5F421" w14:textId="77777777"/>
        </w:tc>
        <w:tc>
          <w:tcPr>
            <w:tcW w:w="1417" w:type="dxa"/>
          </w:tcPr>
          <w:p w:rsidRPr="00B11761" w:rsidR="00B11761" w:rsidP="00C17D9B" w:rsidRDefault="00B11761" w14:paraId="5CA3664F" w14:textId="77777777"/>
        </w:tc>
        <w:tc>
          <w:tcPr>
            <w:tcW w:w="1317" w:type="dxa"/>
          </w:tcPr>
          <w:p w:rsidRPr="00B11761" w:rsidR="00B11761" w:rsidP="00C17D9B" w:rsidRDefault="00B11761" w14:paraId="0398DA1E" w14:textId="77777777"/>
        </w:tc>
        <w:tc>
          <w:tcPr>
            <w:tcW w:w="1467" w:type="dxa"/>
          </w:tcPr>
          <w:p w:rsidRPr="00B11761" w:rsidR="00B11761" w:rsidP="00C17D9B" w:rsidRDefault="00B11761" w14:paraId="19F45637" w14:textId="77777777"/>
        </w:tc>
      </w:tr>
      <w:tr w:rsidRPr="00B11761" w:rsidR="00B11761" w:rsidTr="00FF01E6" w14:paraId="7C136277" w14:textId="77777777">
        <w:trPr>
          <w:trHeight w:val="362"/>
        </w:trPr>
        <w:tc>
          <w:tcPr>
            <w:tcW w:w="4815" w:type="dxa"/>
          </w:tcPr>
          <w:p w:rsidRPr="00B11761" w:rsidR="00B11761" w:rsidP="00C17D9B" w:rsidRDefault="00B11761" w14:paraId="7E760EE9" w14:textId="77777777"/>
        </w:tc>
        <w:tc>
          <w:tcPr>
            <w:tcW w:w="1417" w:type="dxa"/>
          </w:tcPr>
          <w:p w:rsidRPr="00B11761" w:rsidR="00B11761" w:rsidP="00C17D9B" w:rsidRDefault="00B11761" w14:paraId="1226FB28" w14:textId="77777777"/>
        </w:tc>
        <w:tc>
          <w:tcPr>
            <w:tcW w:w="1317" w:type="dxa"/>
          </w:tcPr>
          <w:p w:rsidRPr="00B11761" w:rsidR="00B11761" w:rsidP="00C17D9B" w:rsidRDefault="00B11761" w14:paraId="7C7DE067" w14:textId="77777777"/>
        </w:tc>
        <w:tc>
          <w:tcPr>
            <w:tcW w:w="1467" w:type="dxa"/>
          </w:tcPr>
          <w:p w:rsidRPr="00B11761" w:rsidR="00B11761" w:rsidP="00C17D9B" w:rsidRDefault="00B11761" w14:paraId="0416DC70" w14:textId="77777777"/>
        </w:tc>
      </w:tr>
      <w:tr w:rsidRPr="00B11761" w:rsidR="00B11761" w:rsidTr="00FF01E6" w14:paraId="7A9AFF66" w14:textId="77777777">
        <w:trPr>
          <w:trHeight w:val="383"/>
        </w:trPr>
        <w:tc>
          <w:tcPr>
            <w:tcW w:w="4815" w:type="dxa"/>
          </w:tcPr>
          <w:p w:rsidRPr="00B11761" w:rsidR="00B11761" w:rsidP="00C17D9B" w:rsidRDefault="00B11761" w14:paraId="0EB56EC3" w14:textId="77777777"/>
        </w:tc>
        <w:tc>
          <w:tcPr>
            <w:tcW w:w="1417" w:type="dxa"/>
          </w:tcPr>
          <w:p w:rsidRPr="00B11761" w:rsidR="00B11761" w:rsidP="00C17D9B" w:rsidRDefault="00B11761" w14:paraId="6166E84F" w14:textId="77777777"/>
        </w:tc>
        <w:tc>
          <w:tcPr>
            <w:tcW w:w="1317" w:type="dxa"/>
          </w:tcPr>
          <w:p w:rsidRPr="00B11761" w:rsidR="00B11761" w:rsidP="00C17D9B" w:rsidRDefault="00B11761" w14:paraId="43EB04C0" w14:textId="77777777"/>
        </w:tc>
        <w:tc>
          <w:tcPr>
            <w:tcW w:w="1467" w:type="dxa"/>
          </w:tcPr>
          <w:p w:rsidRPr="00B11761" w:rsidR="00B11761" w:rsidP="00C17D9B" w:rsidRDefault="00B11761" w14:paraId="2A2222BA" w14:textId="77777777"/>
        </w:tc>
      </w:tr>
      <w:tr w:rsidRPr="00B11761" w:rsidR="00B11761" w:rsidTr="00FF01E6" w14:paraId="1BE430CB" w14:textId="77777777">
        <w:trPr>
          <w:trHeight w:val="1130"/>
        </w:trPr>
        <w:tc>
          <w:tcPr>
            <w:tcW w:w="9016" w:type="dxa"/>
            <w:gridSpan w:val="4"/>
          </w:tcPr>
          <w:p w:rsidRPr="00B11761" w:rsidR="00B11761" w:rsidP="00C17D9B" w:rsidRDefault="00B11761" w14:paraId="2744F759" w14:textId="77777777">
            <w:pPr>
              <w:rPr>
                <w:b/>
                <w:bCs/>
              </w:rPr>
            </w:pPr>
            <w:r w:rsidRPr="00B11761">
              <w:rPr>
                <w:b/>
                <w:bCs/>
              </w:rPr>
              <w:t>Relevant authority or delegate sign-off</w:t>
            </w:r>
          </w:p>
          <w:p w:rsidRPr="00B11761" w:rsidR="00B11761" w:rsidP="00C17D9B" w:rsidRDefault="00B11761" w14:paraId="1BD1DE96" w14:textId="77777777">
            <w:r w:rsidRPr="00B11761">
              <w:t>Signature:</w:t>
            </w:r>
          </w:p>
          <w:p w:rsidRPr="00B11761" w:rsidR="00B11761" w:rsidP="00C17D9B" w:rsidRDefault="00B11761" w14:paraId="5D54DE62" w14:textId="77777777">
            <w:r w:rsidRPr="00B11761">
              <w:t>Date:</w:t>
            </w:r>
          </w:p>
        </w:tc>
      </w:tr>
    </w:tbl>
    <w:p w:rsidRPr="00B11761" w:rsidR="00B11761" w:rsidP="00B11761" w:rsidRDefault="00B11761" w14:paraId="1C309166" w14:textId="77777777">
      <w:pPr>
        <w:spacing w:before="60" w:after="60"/>
        <w:rPr>
          <w:rFonts w:ascii="Arial" w:hAnsi="Arial" w:cs="Arial"/>
        </w:rPr>
      </w:pPr>
    </w:p>
    <w:p w:rsidRPr="00B11761" w:rsidR="00B11761" w:rsidP="00B11761" w:rsidRDefault="00B11761" w14:paraId="0E46ABA2" w14:textId="77777777">
      <w:pPr>
        <w:pStyle w:val="BodyText1"/>
        <w:rPr>
          <w:rStyle w:val="Strong"/>
        </w:rPr>
      </w:pPr>
    </w:p>
    <w:p w:rsidRPr="00B11761" w:rsidR="00B11761" w:rsidP="00B11761" w:rsidRDefault="00B11761" w14:paraId="48331475" w14:textId="77777777">
      <w:pPr>
        <w:rPr>
          <w:rFonts w:cstheme="minorHAnsi"/>
        </w:rPr>
      </w:pPr>
    </w:p>
    <w:p w:rsidRPr="00B11761" w:rsidR="00B11761" w:rsidP="00B11761" w:rsidRDefault="00B11761" w14:paraId="6AA4A597" w14:textId="77777777">
      <w:pPr>
        <w:rPr>
          <w:rFonts w:cstheme="minorHAnsi"/>
          <w:szCs w:val="18"/>
        </w:rPr>
      </w:pPr>
    </w:p>
    <w:p w:rsidRPr="00B11761" w:rsidR="00B11761" w:rsidP="00B11761" w:rsidRDefault="00B11761" w14:paraId="497190EF" w14:textId="77777777">
      <w:pPr>
        <w:rPr>
          <w:rFonts w:cstheme="minorHAnsi"/>
          <w:szCs w:val="18"/>
        </w:rPr>
      </w:pPr>
    </w:p>
    <w:p w:rsidRPr="00B11761" w:rsidR="00B11761" w:rsidP="00B11761" w:rsidRDefault="00B11761" w14:paraId="24D1FD10" w14:textId="77777777">
      <w:pPr>
        <w:rPr>
          <w:rFonts w:cstheme="minorHAnsi"/>
          <w:szCs w:val="18"/>
        </w:rPr>
      </w:pPr>
    </w:p>
    <w:p w:rsidRPr="00B11761" w:rsidR="00B11761" w:rsidP="00B11761" w:rsidRDefault="00B11761" w14:paraId="26E6194B" w14:textId="77777777">
      <w:pPr>
        <w:rPr>
          <w:szCs w:val="18"/>
        </w:rPr>
      </w:pPr>
    </w:p>
    <w:p w:rsidR="000F066E" w:rsidP="00B11761" w:rsidRDefault="000F066E" w14:paraId="0E51B50A" w14:textId="4899D24B"/>
    <w:p w:rsidRPr="00451A09" w:rsidR="00451A09" w:rsidP="00451A09" w:rsidRDefault="00451A09" w14:paraId="2CAC0B55" w14:textId="5F3B96EA">
      <w:pPr>
        <w:tabs>
          <w:tab w:val="left" w:pos="3497"/>
        </w:tabs>
      </w:pPr>
      <w:r>
        <w:tab/>
      </w:r>
    </w:p>
    <w:sectPr w:rsidRPr="00451A09" w:rsidR="00451A09" w:rsidSect="003959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560" w:right="1416" w:bottom="1560" w:left="1440" w:header="680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C66" w:rsidP="00820DEC" w:rsidRDefault="003A0C66" w14:paraId="778B8BCB" w14:textId="77777777">
      <w:r>
        <w:separator/>
      </w:r>
    </w:p>
  </w:endnote>
  <w:endnote w:type="continuationSeparator" w:id="0">
    <w:p w:rsidR="003A0C66" w:rsidP="00820DEC" w:rsidRDefault="003A0C66" w14:paraId="7EEF0D4D" w14:textId="77777777">
      <w:r>
        <w:continuationSeparator/>
      </w:r>
    </w:p>
  </w:endnote>
  <w:endnote w:type="continuationNotice" w:id="1">
    <w:p w:rsidR="00DB193E" w:rsidRDefault="00DB193E" w14:paraId="2020AEFA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1A09" w:rsidRDefault="00451A09" w14:paraId="09B505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F6A39" w:rsidP="002F6A39" w:rsidRDefault="007F707E" w14:paraId="648CCF7D" w14:textId="18CC2240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C20377B" wp14:editId="73D10998">
          <wp:simplePos x="0" y="0"/>
          <wp:positionH relativeFrom="column">
            <wp:posOffset>4804614</wp:posOffset>
          </wp:positionH>
          <wp:positionV relativeFrom="bottomMargin">
            <wp:posOffset>118110</wp:posOffset>
          </wp:positionV>
          <wp:extent cx="1520280" cy="4956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80" cy="49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C84" w:rsidR="00160C84">
      <w:t xml:space="preserve">Te Pūkenga </w:t>
    </w:r>
    <w:r w:rsidRPr="00157F71" w:rsidR="00157F71">
      <w:t xml:space="preserve">Full Moderation Form (Competency &amp; Standards-Based) </w:t>
    </w:r>
    <w:r w:rsidR="00451A09">
      <w:t>INTERIM</w:t>
    </w:r>
    <w:r w:rsidR="002F6A39">
      <w:t xml:space="preserve"> | V1 October 2022</w:t>
    </w:r>
  </w:p>
  <w:p w:rsidRPr="007F707E" w:rsidR="007F707E" w:rsidP="007F707E" w:rsidRDefault="003721E1" w14:paraId="39B64D8B" w14:textId="70C524C2">
    <w:pPr>
      <w:pStyle w:val="Footer"/>
    </w:pPr>
    <w:r>
      <w:t xml:space="preserve">Page </w:t>
    </w:r>
    <w:r w:rsidRPr="00D61D17">
      <w:fldChar w:fldCharType="begin"/>
    </w:r>
    <w:r w:rsidRPr="00D61D17">
      <w:instrText xml:space="preserve"> PAGE  \* Arabic  \* MERGEFORMAT </w:instrText>
    </w:r>
    <w:r w:rsidRPr="00D61D17">
      <w:fldChar w:fldCharType="separate"/>
    </w:r>
    <w:r w:rsidRPr="00D61D17">
      <w:rPr>
        <w:noProof/>
      </w:rPr>
      <w:t>1</w:t>
    </w:r>
    <w:r w:rsidRPr="00D61D17">
      <w:fldChar w:fldCharType="end"/>
    </w:r>
    <w:r w:rsidRPr="00D61D17">
      <w:t xml:space="preserve"> of </w:t>
    </w:r>
    <w:r>
      <w:fldChar w:fldCharType="begin"/>
    </w:r>
    <w:r>
      <w:instrText> NUMPAGES  \* Arabic  \* MERGEFORMAT </w:instrText>
    </w:r>
    <w:r>
      <w:fldChar w:fldCharType="separate"/>
    </w:r>
    <w:r w:rsidRPr="00D61D1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F6A39" w:rsidP="002F6A39" w:rsidRDefault="002F6A39" w14:paraId="608A4F04" w14:textId="6FA4D1A6">
    <w:pPr>
      <w:pStyle w:val="Foot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7BE5F81" wp14:editId="6D62B6F2">
          <wp:simplePos x="0" y="0"/>
          <wp:positionH relativeFrom="column">
            <wp:posOffset>4804614</wp:posOffset>
          </wp:positionH>
          <wp:positionV relativeFrom="bottomMargin">
            <wp:posOffset>118110</wp:posOffset>
          </wp:positionV>
          <wp:extent cx="1520280" cy="49560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80" cy="49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C84">
      <w:t xml:space="preserve">Te Pūkenga </w:t>
    </w:r>
    <w:r w:rsidRPr="00157F71">
      <w:t xml:space="preserve">Full Moderation Form (Competency &amp; Standards-Based) </w:t>
    </w:r>
    <w:r w:rsidR="00451A09">
      <w:t>INTERIM</w:t>
    </w:r>
    <w:r w:rsidR="00451A09">
      <w:t xml:space="preserve"> </w:t>
    </w:r>
    <w:r>
      <w:t>| V1 October 2022</w:t>
    </w:r>
  </w:p>
  <w:p w:rsidR="002F6A39" w:rsidP="00A340BF" w:rsidRDefault="002F6A39" w14:paraId="569AD3DD" w14:textId="7B3E7F03">
    <w:pPr>
      <w:pStyle w:val="Footer"/>
      <w:tabs>
        <w:tab w:val="clear" w:pos="4513"/>
        <w:tab w:val="clear" w:pos="9026"/>
        <w:tab w:val="right" w:pos="9050"/>
      </w:tabs>
    </w:pPr>
    <w:r>
      <w:t xml:space="preserve">Page </w:t>
    </w:r>
    <w:r w:rsidRPr="00D61D17">
      <w:fldChar w:fldCharType="begin"/>
    </w:r>
    <w:r w:rsidRPr="00D61D17">
      <w:instrText xml:space="preserve"> PAGE  \* Arabic  \* MERGEFORMAT </w:instrText>
    </w:r>
    <w:r w:rsidRPr="00D61D17">
      <w:fldChar w:fldCharType="separate"/>
    </w:r>
    <w:r>
      <w:t>2</w:t>
    </w:r>
    <w:r w:rsidRPr="00D61D17">
      <w:fldChar w:fldCharType="end"/>
    </w:r>
    <w:r w:rsidRPr="00D61D17">
      <w:t xml:space="preserve"> of </w:t>
    </w:r>
    <w:r w:rsidR="00451A09">
      <w:fldChar w:fldCharType="begin"/>
    </w:r>
    <w:r w:rsidR="00451A09">
      <w:instrText xml:space="preserve"> NUMPAGES</w:instrText>
    </w:r>
    <w:r w:rsidR="00451A09">
      <w:instrText xml:space="preserve">  \* Arabic  \* MERGEFORMAT </w:instrText>
    </w:r>
    <w:r w:rsidR="00451A09">
      <w:fldChar w:fldCharType="separate"/>
    </w:r>
    <w:r>
      <w:t>7</w:t>
    </w:r>
    <w:r w:rsidR="00451A09">
      <w:fldChar w:fldCharType="end"/>
    </w:r>
    <w:r w:rsidR="00A340BF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C66" w:rsidP="00820DEC" w:rsidRDefault="003A0C66" w14:paraId="31D7703E" w14:textId="77777777">
      <w:r>
        <w:separator/>
      </w:r>
    </w:p>
  </w:footnote>
  <w:footnote w:type="continuationSeparator" w:id="0">
    <w:p w:rsidR="003A0C66" w:rsidP="00820DEC" w:rsidRDefault="003A0C66" w14:paraId="78CE028D" w14:textId="77777777">
      <w:r>
        <w:continuationSeparator/>
      </w:r>
    </w:p>
  </w:footnote>
  <w:footnote w:type="continuationNotice" w:id="1">
    <w:p w:rsidR="00DB193E" w:rsidRDefault="00DB193E" w14:paraId="23C95454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451A09" w14:paraId="543E2B18" w14:textId="08227D17">
    <w:pPr>
      <w:pStyle w:val="Header"/>
    </w:pPr>
    <w:r>
      <w:rPr>
        <w:noProof/>
      </w:rPr>
      <w:pict w14:anchorId="19A5C9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402594" style="position:absolute;margin-left:0;margin-top:0;width:464pt;height:174pt;rotation:315;z-index:-251654140;mso-position-horizontal:center;mso-position-horizontal-relative:margin;mso-position-vertical:center;mso-position-vertical-relative:margin" o:spid="_x0000_s1034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451A09" w14:paraId="02E691FC" w14:textId="2A1A8255">
    <w:pPr>
      <w:pStyle w:val="Header"/>
    </w:pPr>
    <w:r>
      <w:rPr>
        <w:noProof/>
      </w:rPr>
      <w:pict w14:anchorId="6B39F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402595" style="position:absolute;margin-left:0;margin-top:0;width:464pt;height:174pt;rotation:315;z-index:-251652092;mso-position-horizontal:center;mso-position-horizontal-relative:margin;mso-position-vertical:center;mso-position-vertical-relative:margin" o:spid="_x0000_s1035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451A09" w14:paraId="05A7896B" w14:textId="11655B44">
    <w:pPr>
      <w:pStyle w:val="Header"/>
    </w:pPr>
    <w:r>
      <w:rPr>
        <w:noProof/>
      </w:rPr>
      <w:pict w14:anchorId="54DBDA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402593" style="position:absolute;margin-left:0;margin-top:0;width:464pt;height:174pt;rotation:315;z-index:-251656188;mso-position-horizontal:center;mso-position-horizontal-relative:margin;mso-position-vertical:center;mso-position-vertical-relative:margin" o:spid="_x0000_s1033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4A1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9970603"/>
    <w:multiLevelType w:val="hybridMultilevel"/>
    <w:tmpl w:val="50367B50"/>
    <w:lvl w:ilvl="0" w:tplc="516055D2">
      <w:start w:val="1"/>
      <w:numFmt w:val="decimal"/>
      <w:pStyle w:val="Numberedlist"/>
      <w:lvlText w:val="%1."/>
      <w:lvlJc w:val="left"/>
      <w:pPr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2B8"/>
    <w:multiLevelType w:val="hybridMultilevel"/>
    <w:tmpl w:val="EEFE38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6D8E4D86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E95"/>
    <w:multiLevelType w:val="hybridMultilevel"/>
    <w:tmpl w:val="CF14DDB4"/>
    <w:lvl w:ilvl="0" w:tplc="0D920D0A">
      <w:start w:val="1"/>
      <w:numFmt w:val="bullet"/>
      <w:lvlText w:val="•"/>
      <w:lvlJc w:val="left"/>
      <w:pPr>
        <w:ind w:left="720" w:hanging="360"/>
      </w:pPr>
      <w:rPr>
        <w:rFonts w:hint="default" w:ascii="Poppins" w:hAnsi="Poppins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092330"/>
    <w:multiLevelType w:val="hybridMultilevel"/>
    <w:tmpl w:val="AA60C27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1A7E"/>
    <w:multiLevelType w:val="hybridMultilevel"/>
    <w:tmpl w:val="1CF2B86C"/>
    <w:lvl w:ilvl="0" w:tplc="7AD24F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0FA6"/>
    <w:multiLevelType w:val="hybridMultilevel"/>
    <w:tmpl w:val="DFD20330"/>
    <w:lvl w:ilvl="0" w:tplc="518822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EC2494"/>
    <w:multiLevelType w:val="hybridMultilevel"/>
    <w:tmpl w:val="688644D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00F15"/>
    <w:multiLevelType w:val="hybridMultilevel"/>
    <w:tmpl w:val="A8A42D1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6C3A1C"/>
    <w:multiLevelType w:val="hybridMultilevel"/>
    <w:tmpl w:val="B3D811DC"/>
    <w:lvl w:ilvl="0" w:tplc="720233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C4563"/>
    <w:multiLevelType w:val="hybridMultilevel"/>
    <w:tmpl w:val="362ECEB0"/>
    <w:lvl w:ilvl="0" w:tplc="E35CCE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1650E"/>
    <w:multiLevelType w:val="hybridMultilevel"/>
    <w:tmpl w:val="4886AC00"/>
    <w:lvl w:ilvl="0" w:tplc="6B0AE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83121" w:themeColor="accen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E25EB5"/>
    <w:multiLevelType w:val="hybridMultilevel"/>
    <w:tmpl w:val="9DEE45C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4A29F0"/>
    <w:multiLevelType w:val="hybridMultilevel"/>
    <w:tmpl w:val="3F528906"/>
    <w:lvl w:ilvl="0" w:tplc="6B0AE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83121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0B39D7"/>
    <w:multiLevelType w:val="hybridMultilevel"/>
    <w:tmpl w:val="2C168D24"/>
    <w:lvl w:ilvl="0" w:tplc="606A5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914181"/>
    <w:multiLevelType w:val="hybridMultilevel"/>
    <w:tmpl w:val="BEC63BE8"/>
    <w:lvl w:ilvl="0" w:tplc="D4FA154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646056"/>
    <w:multiLevelType w:val="hybridMultilevel"/>
    <w:tmpl w:val="3C86379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7B0E7F"/>
    <w:multiLevelType w:val="hybridMultilevel"/>
    <w:tmpl w:val="1EE23C70"/>
    <w:lvl w:ilvl="0" w:tplc="E006CAAA">
      <w:start w:val="1"/>
      <w:numFmt w:val="bullet"/>
      <w:pStyle w:val="TableBullets"/>
      <w:lvlText w:val=""/>
      <w:lvlJc w:val="left"/>
      <w:pPr>
        <w:ind w:left="720" w:hanging="360"/>
      </w:pPr>
      <w:rPr>
        <w:rFonts w:hint="default" w:ascii="Symbol" w:hAnsi="Symbol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C22E70"/>
    <w:multiLevelType w:val="hybridMultilevel"/>
    <w:tmpl w:val="288E238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6600026"/>
    <w:multiLevelType w:val="hybridMultilevel"/>
    <w:tmpl w:val="2FC62C18"/>
    <w:lvl w:ilvl="0" w:tplc="D4FA154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6A271D5"/>
    <w:multiLevelType w:val="hybridMultilevel"/>
    <w:tmpl w:val="A9467C30"/>
    <w:lvl w:ilvl="0" w:tplc="0D920D0A">
      <w:start w:val="1"/>
      <w:numFmt w:val="bullet"/>
      <w:lvlText w:val="•"/>
      <w:lvlJc w:val="left"/>
      <w:pPr>
        <w:ind w:left="720" w:hanging="360"/>
      </w:pPr>
      <w:rPr>
        <w:rFonts w:hint="default" w:ascii="Poppins" w:hAnsi="Poppins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A831F6"/>
    <w:multiLevelType w:val="hybridMultilevel"/>
    <w:tmpl w:val="DB70DB7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3"/>
  </w:num>
  <w:num w:numId="5">
    <w:abstractNumId w:val="19"/>
  </w:num>
  <w:num w:numId="6">
    <w:abstractNumId w:val="20"/>
  </w:num>
  <w:num w:numId="7">
    <w:abstractNumId w:val="12"/>
  </w:num>
  <w:num w:numId="8">
    <w:abstractNumId w:val="1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17"/>
  </w:num>
  <w:num w:numId="14">
    <w:abstractNumId w:val="1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21"/>
  </w:num>
  <w:num w:numId="18">
    <w:abstractNumId w:val="9"/>
  </w:num>
  <w:num w:numId="19">
    <w:abstractNumId w:val="0"/>
  </w:num>
  <w:num w:numId="20">
    <w:abstractNumId w:val="7"/>
  </w:num>
  <w:num w:numId="21">
    <w:abstractNumId w:val="10"/>
  </w:num>
  <w:num w:numId="22">
    <w:abstractNumId w:val="4"/>
  </w:num>
  <w:num w:numId="2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EC"/>
    <w:rsid w:val="0000101B"/>
    <w:rsid w:val="00002B00"/>
    <w:rsid w:val="00030F50"/>
    <w:rsid w:val="00044C0E"/>
    <w:rsid w:val="00072CD2"/>
    <w:rsid w:val="00080CBB"/>
    <w:rsid w:val="00085932"/>
    <w:rsid w:val="000875BB"/>
    <w:rsid w:val="000960B0"/>
    <w:rsid w:val="000B7F80"/>
    <w:rsid w:val="000C6DC6"/>
    <w:rsid w:val="000D1120"/>
    <w:rsid w:val="000F066E"/>
    <w:rsid w:val="000F5DAA"/>
    <w:rsid w:val="001037A3"/>
    <w:rsid w:val="0013404B"/>
    <w:rsid w:val="0014487C"/>
    <w:rsid w:val="00157F71"/>
    <w:rsid w:val="00160C84"/>
    <w:rsid w:val="001C41EE"/>
    <w:rsid w:val="00206024"/>
    <w:rsid w:val="002162FE"/>
    <w:rsid w:val="002257CD"/>
    <w:rsid w:val="00243792"/>
    <w:rsid w:val="00252C7D"/>
    <w:rsid w:val="002C43AA"/>
    <w:rsid w:val="002C68D6"/>
    <w:rsid w:val="002D76BA"/>
    <w:rsid w:val="002E1163"/>
    <w:rsid w:val="002F6A39"/>
    <w:rsid w:val="0036502F"/>
    <w:rsid w:val="003721E1"/>
    <w:rsid w:val="00376FE9"/>
    <w:rsid w:val="0038626E"/>
    <w:rsid w:val="00395963"/>
    <w:rsid w:val="003A0C66"/>
    <w:rsid w:val="003B29DD"/>
    <w:rsid w:val="00416315"/>
    <w:rsid w:val="00435438"/>
    <w:rsid w:val="00451A09"/>
    <w:rsid w:val="00456981"/>
    <w:rsid w:val="00466CFE"/>
    <w:rsid w:val="004A14D7"/>
    <w:rsid w:val="004A5C07"/>
    <w:rsid w:val="004B5A3D"/>
    <w:rsid w:val="004E03E1"/>
    <w:rsid w:val="005B2C4D"/>
    <w:rsid w:val="0062565E"/>
    <w:rsid w:val="00632E65"/>
    <w:rsid w:val="00687262"/>
    <w:rsid w:val="0069228F"/>
    <w:rsid w:val="006F38A8"/>
    <w:rsid w:val="007106BA"/>
    <w:rsid w:val="00725A6F"/>
    <w:rsid w:val="007903C8"/>
    <w:rsid w:val="007C12D4"/>
    <w:rsid w:val="007E592E"/>
    <w:rsid w:val="007F707E"/>
    <w:rsid w:val="00820DEC"/>
    <w:rsid w:val="00853245"/>
    <w:rsid w:val="0086107E"/>
    <w:rsid w:val="00864026"/>
    <w:rsid w:val="008751A6"/>
    <w:rsid w:val="008C07E6"/>
    <w:rsid w:val="008D15C3"/>
    <w:rsid w:val="00931C71"/>
    <w:rsid w:val="00937B55"/>
    <w:rsid w:val="00944466"/>
    <w:rsid w:val="0096441D"/>
    <w:rsid w:val="009661E8"/>
    <w:rsid w:val="0097186B"/>
    <w:rsid w:val="00995471"/>
    <w:rsid w:val="009B67E4"/>
    <w:rsid w:val="00A340BF"/>
    <w:rsid w:val="00A646E1"/>
    <w:rsid w:val="00A65CF2"/>
    <w:rsid w:val="00A951DE"/>
    <w:rsid w:val="00AF0EDF"/>
    <w:rsid w:val="00AF7EC9"/>
    <w:rsid w:val="00B02266"/>
    <w:rsid w:val="00B11761"/>
    <w:rsid w:val="00B23F25"/>
    <w:rsid w:val="00B5620A"/>
    <w:rsid w:val="00B72E5A"/>
    <w:rsid w:val="00BE5563"/>
    <w:rsid w:val="00C0213D"/>
    <w:rsid w:val="00C1635C"/>
    <w:rsid w:val="00C72E1A"/>
    <w:rsid w:val="00C8261F"/>
    <w:rsid w:val="00CC27EC"/>
    <w:rsid w:val="00D00692"/>
    <w:rsid w:val="00D22E0F"/>
    <w:rsid w:val="00D344D2"/>
    <w:rsid w:val="00D34A01"/>
    <w:rsid w:val="00D61D17"/>
    <w:rsid w:val="00DB193E"/>
    <w:rsid w:val="00E15F06"/>
    <w:rsid w:val="00E36B52"/>
    <w:rsid w:val="00EB7C68"/>
    <w:rsid w:val="00ED0E3D"/>
    <w:rsid w:val="00EE260B"/>
    <w:rsid w:val="00EF67A1"/>
    <w:rsid w:val="00F033A0"/>
    <w:rsid w:val="00F10ACC"/>
    <w:rsid w:val="00F33A68"/>
    <w:rsid w:val="00FA227D"/>
    <w:rsid w:val="00FC4977"/>
    <w:rsid w:val="00FF01E6"/>
    <w:rsid w:val="00FF752D"/>
    <w:rsid w:val="44307054"/>
    <w:rsid w:val="491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EBEDE"/>
  <w15:chartTrackingRefBased/>
  <w15:docId w15:val="{13771F36-77C7-41DF-B468-AF964299F3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026"/>
    <w:pPr>
      <w:spacing w:before="80" w:line="240" w:lineRule="auto"/>
    </w:pPr>
  </w:style>
  <w:style w:type="paragraph" w:styleId="Heading1">
    <w:name w:val="heading 1"/>
    <w:aliases w:val="Green"/>
    <w:basedOn w:val="Normal"/>
    <w:next w:val="Normal"/>
    <w:link w:val="Heading1Char"/>
    <w:uiPriority w:val="9"/>
    <w:qFormat/>
    <w:rsid w:val="00820DEC"/>
    <w:pPr>
      <w:keepNext/>
      <w:keepLines/>
      <w:pageBreakBefore/>
      <w:spacing w:before="120" w:after="0"/>
      <w:outlineLvl w:val="0"/>
    </w:pPr>
    <w:rPr>
      <w:rFonts w:asciiTheme="majorHAnsi" w:hAnsiTheme="majorHAnsi" w:eastAsiaTheme="majorEastAsia" w:cstheme="majorBidi"/>
      <w:b/>
      <w:bCs/>
      <w:color w:val="3BAD5F" w:themeColor="accent3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5BB"/>
    <w:pPr>
      <w:pageBreakBefore w:val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037A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C1810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0DEC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66CF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707E"/>
    <w:pPr>
      <w:tabs>
        <w:tab w:val="center" w:pos="4513"/>
        <w:tab w:val="right" w:pos="9026"/>
      </w:tabs>
      <w:spacing w:after="0"/>
      <w:ind w:left="-737"/>
    </w:pPr>
    <w:rPr>
      <w:spacing w:val="-4"/>
    </w:rPr>
  </w:style>
  <w:style w:type="character" w:styleId="FooterChar" w:customStyle="1">
    <w:name w:val="Footer Char"/>
    <w:basedOn w:val="DefaultParagraphFont"/>
    <w:link w:val="Footer"/>
    <w:uiPriority w:val="99"/>
    <w:rsid w:val="007F707E"/>
    <w:rPr>
      <w:spacing w:val="-4"/>
      <w:sz w:val="24"/>
    </w:rPr>
  </w:style>
  <w:style w:type="paragraph" w:styleId="Heading1Red" w:customStyle="1">
    <w:name w:val="Heading 1 Red"/>
    <w:basedOn w:val="Heading1Blue"/>
    <w:next w:val="Normal"/>
    <w:qFormat/>
    <w:rsid w:val="00FA227D"/>
    <w:rPr>
      <w:color w:val="9E0045" w:themeColor="accent6"/>
    </w:rPr>
  </w:style>
  <w:style w:type="character" w:styleId="Heading1Char" w:customStyle="1">
    <w:name w:val="Heading 1 Char"/>
    <w:aliases w:val="Green Char"/>
    <w:basedOn w:val="DefaultParagraphFont"/>
    <w:link w:val="Heading1"/>
    <w:uiPriority w:val="9"/>
    <w:rsid w:val="00820DEC"/>
    <w:rPr>
      <w:rFonts w:asciiTheme="majorHAnsi" w:hAnsiTheme="majorHAnsi" w:eastAsiaTheme="majorEastAsia" w:cstheme="majorBidi"/>
      <w:b/>
      <w:bCs/>
      <w:color w:val="3BAD5F" w:themeColor="accent3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7C12D4"/>
    <w:pPr>
      <w:spacing w:before="0" w:after="0"/>
      <w:contextualSpacing/>
      <w:jc w:val="center"/>
    </w:pPr>
    <w:rPr>
      <w:rFonts w:asciiTheme="majorHAnsi" w:hAnsiTheme="majorHAnsi" w:eastAsiaTheme="majorEastAsia" w:cstheme="majorBidi"/>
      <w:spacing w:val="-6"/>
      <w:kern w:val="28"/>
      <w:sz w:val="104"/>
      <w:szCs w:val="104"/>
    </w:rPr>
  </w:style>
  <w:style w:type="character" w:styleId="TitleChar" w:customStyle="1">
    <w:name w:val="Title Char"/>
    <w:basedOn w:val="DefaultParagraphFont"/>
    <w:link w:val="Title"/>
    <w:uiPriority w:val="10"/>
    <w:rsid w:val="007C12D4"/>
    <w:rPr>
      <w:rFonts w:asciiTheme="majorHAnsi" w:hAnsiTheme="majorHAnsi" w:eastAsiaTheme="majorEastAsia" w:cstheme="majorBidi"/>
      <w:spacing w:val="-6"/>
      <w:kern w:val="28"/>
      <w:sz w:val="104"/>
      <w:szCs w:val="10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2D4"/>
    <w:pPr>
      <w:numPr>
        <w:ilvl w:val="1"/>
      </w:numPr>
      <w:spacing w:before="240" w:after="0"/>
      <w:jc w:val="center"/>
    </w:pPr>
    <w:rPr>
      <w:rFonts w:eastAsiaTheme="minorEastAsia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sid w:val="007C12D4"/>
    <w:rPr>
      <w:rFonts w:eastAsiaTheme="minorEastAsia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0875BB"/>
    <w:rPr>
      <w:rFonts w:asciiTheme="majorHAnsi" w:hAnsiTheme="majorHAnsi" w:eastAsiaTheme="majorEastAsia" w:cstheme="majorBidi"/>
      <w:b/>
      <w:bCs/>
      <w:color w:val="3BAD5F" w:themeColor="accent3"/>
      <w:sz w:val="32"/>
      <w:szCs w:val="32"/>
    </w:rPr>
  </w:style>
  <w:style w:type="table" w:styleId="GreenHighlightedBox" w:customStyle="1">
    <w:name w:val="Green Highlighted Box"/>
    <w:basedOn w:val="TableNormal"/>
    <w:uiPriority w:val="99"/>
    <w:rsid w:val="00B72E5A"/>
    <w:pPr>
      <w:spacing w:after="0" w:line="240" w:lineRule="auto"/>
      <w:jc w:val="center"/>
    </w:pPr>
    <w:rPr>
      <w:sz w:val="24"/>
    </w:r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B8E1C5"/>
      <w:vAlign w:val="center"/>
    </w:tcPr>
    <w:tblStylePr w:type="firstRow">
      <w:pPr>
        <w:wordWrap/>
        <w:spacing w:before="0" w:beforeLines="0" w:beforeAutospacing="0" w:after="0" w:afterLines="0" w:afterAutospacing="0"/>
        <w:jc w:val="center"/>
      </w:pPr>
      <w:tblPr>
        <w:tblCellMar>
          <w:top w:w="113" w:type="dxa"/>
          <w:left w:w="227" w:type="dxa"/>
          <w:bottom w:w="113" w:type="dxa"/>
          <w:right w:w="227" w:type="dxa"/>
        </w:tblCellMar>
      </w:tblPr>
    </w:tblStylePr>
  </w:style>
  <w:style w:type="character" w:styleId="Hyperlink">
    <w:name w:val="Hyperlink"/>
    <w:basedOn w:val="DefaultParagraphFont"/>
    <w:uiPriority w:val="99"/>
    <w:unhideWhenUsed/>
    <w:rsid w:val="00F033A0"/>
    <w:rPr>
      <w:color w:val="1E39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3A0"/>
    <w:rPr>
      <w:color w:val="605E5C"/>
      <w:shd w:val="clear" w:color="auto" w:fill="E1DFDD"/>
    </w:rPr>
  </w:style>
  <w:style w:type="paragraph" w:styleId="TableHeading" w:customStyle="1">
    <w:name w:val="Table Heading"/>
    <w:basedOn w:val="Normal"/>
    <w:qFormat/>
    <w:rsid w:val="00243792"/>
    <w:pPr>
      <w:spacing w:before="40" w:after="40"/>
    </w:pPr>
    <w:rPr>
      <w:color w:val="FFFFFF" w:themeColor="background1"/>
    </w:rPr>
  </w:style>
  <w:style w:type="paragraph" w:styleId="TableText" w:customStyle="1">
    <w:name w:val="Table Text"/>
    <w:basedOn w:val="Normal"/>
    <w:qFormat/>
    <w:rsid w:val="00030F50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030F50"/>
    <w:pPr>
      <w:ind w:left="284"/>
      <w:contextualSpacing/>
    </w:pPr>
  </w:style>
  <w:style w:type="paragraph" w:styleId="TableBullets" w:customStyle="1">
    <w:name w:val="Table Bullets"/>
    <w:basedOn w:val="TableText"/>
    <w:qFormat/>
    <w:rsid w:val="00030F50"/>
    <w:pPr>
      <w:numPr>
        <w:numId w:val="13"/>
      </w:numPr>
      <w:ind w:left="284" w:hanging="284"/>
    </w:pPr>
  </w:style>
  <w:style w:type="paragraph" w:styleId="Heading1Blue" w:customStyle="1">
    <w:name w:val="Heading 1 Blue"/>
    <w:basedOn w:val="Heading1"/>
    <w:next w:val="Normal"/>
    <w:qFormat/>
    <w:rsid w:val="00937B55"/>
    <w:rPr>
      <w:color w:val="1E398D" w:themeColor="accent4"/>
    </w:rPr>
  </w:style>
  <w:style w:type="table" w:styleId="Style1" w:customStyle="1">
    <w:name w:val="Style1"/>
    <w:basedOn w:val="TableNormal"/>
    <w:uiPriority w:val="99"/>
    <w:rsid w:val="00B72E5A"/>
    <w:pPr>
      <w:spacing w:after="0" w:line="240" w:lineRule="auto"/>
      <w:jc w:val="center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BFC8E1"/>
      <w:vAlign w:val="center"/>
    </w:tcPr>
  </w:style>
  <w:style w:type="table" w:styleId="Style2" w:customStyle="1">
    <w:name w:val="Style2"/>
    <w:basedOn w:val="TableNormal"/>
    <w:uiPriority w:val="99"/>
    <w:rsid w:val="00B72E5A"/>
    <w:pPr>
      <w:spacing w:after="0" w:line="240" w:lineRule="auto"/>
      <w:jc w:val="center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2B2C7"/>
      <w:vAlign w:val="center"/>
    </w:tcPr>
  </w:style>
  <w:style w:type="table" w:styleId="TableGridLight">
    <w:name w:val="Grid Table Light"/>
    <w:basedOn w:val="TableNormal"/>
    <w:uiPriority w:val="40"/>
    <w:rsid w:val="00395963"/>
    <w:pPr>
      <w:spacing w:after="0" w:line="240" w:lineRule="auto"/>
      <w:jc w:val="center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vAlign w:val="bottom"/>
    </w:tcPr>
    <w:tblStylePr w:type="firstRow">
      <w:pPr>
        <w:jc w:val="center"/>
      </w:pPr>
    </w:tblStylePr>
  </w:style>
  <w:style w:type="table" w:styleId="PlainTable1">
    <w:name w:val="Plain Table 1"/>
    <w:basedOn w:val="TableNormal"/>
    <w:uiPriority w:val="41"/>
    <w:rsid w:val="002162F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2162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PTableBlue" w:customStyle="1">
    <w:name w:val="TP Table Blue"/>
    <w:basedOn w:val="TableNormal"/>
    <w:uiPriority w:val="99"/>
    <w:rsid w:val="00EE260B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blStylePr w:type="firstRow">
      <w:tblPr/>
      <w:tcPr>
        <w:shd w:val="clear" w:color="auto" w:fill="1E398D" w:themeFill="accent4"/>
      </w:tcPr>
    </w:tblStylePr>
  </w:style>
  <w:style w:type="table" w:styleId="TPTableGreen" w:customStyle="1">
    <w:name w:val="TP Table Green"/>
    <w:basedOn w:val="TableNormal"/>
    <w:uiPriority w:val="99"/>
    <w:rsid w:val="00CC27EC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cPr>
      <w:shd w:val="clear" w:color="auto" w:fill="auto"/>
    </w:tcPr>
    <w:tblStylePr w:type="firstRow">
      <w:rPr>
        <w:color w:val="FFFFFF" w:themeColor="background1"/>
        <w:sz w:val="22"/>
      </w:rPr>
      <w:tblPr/>
      <w:tcPr>
        <w:shd w:val="clear" w:color="auto" w:fill="3BAD5F" w:themeFill="accent3"/>
      </w:tcPr>
    </w:tblStylePr>
  </w:style>
  <w:style w:type="table" w:styleId="TableGrid">
    <w:name w:val="Table Grid"/>
    <w:basedOn w:val="TableNormal"/>
    <w:uiPriority w:val="39"/>
    <w:rsid w:val="00FA22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PTableRed" w:customStyle="1">
    <w:name w:val="TP Table Red"/>
    <w:basedOn w:val="TableNormal"/>
    <w:uiPriority w:val="99"/>
    <w:rsid w:val="0096441D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cPr>
      <w:shd w:val="clear" w:color="auto" w:fill="auto"/>
    </w:tcPr>
    <w:tblStylePr w:type="firstRow">
      <w:rPr>
        <w:sz w:val="22"/>
      </w:rPr>
      <w:tblPr/>
      <w:tcPr>
        <w:shd w:val="clear" w:color="auto" w:fill="9E0045" w:themeFill="accent6"/>
      </w:tcPr>
    </w:tblStylePr>
  </w:style>
  <w:style w:type="character" w:styleId="PlaceholderText">
    <w:name w:val="Placeholder Text"/>
    <w:basedOn w:val="DefaultParagraphFont"/>
    <w:uiPriority w:val="99"/>
    <w:semiHidden/>
    <w:rsid w:val="00D61D17"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037A3"/>
    <w:rPr>
      <w:rFonts w:asciiTheme="majorHAnsi" w:hAnsiTheme="majorHAnsi" w:eastAsiaTheme="majorEastAsia" w:cstheme="majorBidi"/>
      <w:color w:val="0C1810" w:themeColor="accent1" w:themeShade="7F"/>
      <w:sz w:val="24"/>
      <w:szCs w:val="24"/>
    </w:rPr>
  </w:style>
  <w:style w:type="paragraph" w:styleId="Numberedlist" w:customStyle="1">
    <w:name w:val="Numbered list"/>
    <w:basedOn w:val="Normal"/>
    <w:autoRedefine/>
    <w:qFormat/>
    <w:rsid w:val="001037A3"/>
    <w:pPr>
      <w:numPr>
        <w:numId w:val="14"/>
      </w:numPr>
      <w:tabs>
        <w:tab w:val="left" w:pos="425"/>
      </w:tabs>
      <w:spacing w:before="0" w:after="120" w:line="264" w:lineRule="auto"/>
    </w:pPr>
    <w:rPr>
      <w:rFonts w:cstheme="minorHAnsi"/>
      <w:color w:val="262626"/>
      <w:szCs w:val="20"/>
    </w:rPr>
  </w:style>
  <w:style w:type="paragraph" w:styleId="SubHeading" w:customStyle="1">
    <w:name w:val="Sub Heading"/>
    <w:basedOn w:val="Heading2"/>
    <w:link w:val="SubHeadingChar"/>
    <w:qFormat/>
    <w:rsid w:val="009661E8"/>
    <w:rPr>
      <w:color w:val="auto"/>
      <w:sz w:val="28"/>
    </w:rPr>
  </w:style>
  <w:style w:type="paragraph" w:styleId="BodyText1" w:customStyle="1">
    <w:name w:val="Body Text1"/>
    <w:basedOn w:val="Normal"/>
    <w:next w:val="Normal"/>
    <w:autoRedefine/>
    <w:qFormat/>
    <w:rsid w:val="0000101B"/>
    <w:pPr>
      <w:spacing w:before="0" w:after="120" w:line="264" w:lineRule="auto"/>
    </w:pPr>
    <w:rPr>
      <w:rFonts w:cstheme="minorHAnsi"/>
      <w:color w:val="262626"/>
      <w:szCs w:val="19"/>
    </w:rPr>
  </w:style>
  <w:style w:type="character" w:styleId="SubHeadingChar" w:customStyle="1">
    <w:name w:val="Sub Heading Char"/>
    <w:basedOn w:val="Heading2Char"/>
    <w:link w:val="SubHeading"/>
    <w:rsid w:val="009661E8"/>
    <w:rPr>
      <w:rFonts w:asciiTheme="majorHAnsi" w:hAnsiTheme="majorHAnsi" w:eastAsiaTheme="majorEastAsia" w:cstheme="majorBidi"/>
      <w:b/>
      <w:bCs/>
      <w:color w:val="3BAD5F" w:themeColor="accent3"/>
      <w:sz w:val="28"/>
      <w:szCs w:val="32"/>
    </w:rPr>
  </w:style>
  <w:style w:type="character" w:styleId="Strong">
    <w:name w:val="Strong"/>
    <w:basedOn w:val="DefaultParagraphFont"/>
    <w:uiPriority w:val="22"/>
    <w:qFormat/>
    <w:rsid w:val="0000101B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2565E"/>
    <w:pPr>
      <w:spacing w:before="0" w:line="259" w:lineRule="auto"/>
    </w:pPr>
    <w:rPr>
      <w:noProof/>
    </w:rPr>
  </w:style>
  <w:style w:type="character" w:styleId="BodyTextChar" w:customStyle="1">
    <w:name w:val="Body Text Char"/>
    <w:basedOn w:val="DefaultParagraphFont"/>
    <w:link w:val="BodyText"/>
    <w:uiPriority w:val="99"/>
    <w:rsid w:val="0062565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 Pukenga">
      <a:dk1>
        <a:sysClr val="windowText" lastClr="000000"/>
      </a:dk1>
      <a:lt1>
        <a:sysClr val="window" lastClr="FFFFFF"/>
      </a:lt1>
      <a:dk2>
        <a:srgbClr val="183121"/>
      </a:dk2>
      <a:lt2>
        <a:srgbClr val="FBFCF4"/>
      </a:lt2>
      <a:accent1>
        <a:srgbClr val="183121"/>
      </a:accent1>
      <a:accent2>
        <a:srgbClr val="216E31"/>
      </a:accent2>
      <a:accent3>
        <a:srgbClr val="3BAD5F"/>
      </a:accent3>
      <a:accent4>
        <a:srgbClr val="1E398D"/>
      </a:accent4>
      <a:accent5>
        <a:srgbClr val="27AAE1"/>
      </a:accent5>
      <a:accent6>
        <a:srgbClr val="9E0045"/>
      </a:accent6>
      <a:hlink>
        <a:srgbClr val="1E398D"/>
      </a:hlink>
      <a:folHlink>
        <a:srgbClr val="9E004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8E32963102048A1656E10749D800E" ma:contentTypeVersion="16" ma:contentTypeDescription="Create a new document." ma:contentTypeScope="" ma:versionID="2089788ed41b4e6d7c76036f3daf90b4">
  <xsd:schema xmlns:xsd="http://www.w3.org/2001/XMLSchema" xmlns:xs="http://www.w3.org/2001/XMLSchema" xmlns:p="http://schemas.microsoft.com/office/2006/metadata/properties" xmlns:ns2="2219be0a-023d-4b01-96fc-ec9b2f8f7298" xmlns:ns3="9f36e645-58ed-4a21-8ba3-1e93687b3df7" targetNamespace="http://schemas.microsoft.com/office/2006/metadata/properties" ma:root="true" ma:fieldsID="5ff7174060d73757d2833352e77b9a80" ns2:_="" ns3:_="">
    <xsd:import namespace="2219be0a-023d-4b01-96fc-ec9b2f8f7298"/>
    <xsd:import namespace="9f36e645-58ed-4a21-8ba3-1e93687b3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be0a-023d-4b01-96fc-ec9b2f8f7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49db1a-6c0b-4ff4-8a55-3df930a2b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6e645-58ed-4a21-8ba3-1e93687b3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8864b-e54e-4364-9573-333ff3d59baf}" ma:internalName="TaxCatchAll" ma:showField="CatchAllData" ma:web="9f36e645-58ed-4a21-8ba3-1e93687b3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6e645-58ed-4a21-8ba3-1e93687b3df7" xsi:nil="true"/>
    <lcf76f155ced4ddcb4097134ff3c332f xmlns="2219be0a-023d-4b01-96fc-ec9b2f8f72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AF3A63-24B8-4D39-93CA-E50D0E3ED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CDF11-6EF4-4E88-8A64-88AA8B7F8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9be0a-023d-4b01-96fc-ec9b2f8f7298"/>
    <ds:schemaRef ds:uri="9f36e645-58ed-4a21-8ba3-1e93687b3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99ED0-B5EF-444D-9FC8-C8B9FC5B5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49ACE-F78C-4381-AE5A-9D23C824739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f36e645-58ed-4a21-8ba3-1e93687b3df7"/>
    <ds:schemaRef ds:uri="http://purl.org/dc/dcmitype/"/>
    <ds:schemaRef ds:uri="2219be0a-023d-4b01-96fc-ec9b2f8f7298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Jemma Sergent</dc:creator>
  <keywords/>
  <dc:description/>
  <lastModifiedBy>Lauren Bennett</lastModifiedBy>
  <revision>14</revision>
  <dcterms:created xsi:type="dcterms:W3CDTF">2022-10-05T01:49:00.0000000Z</dcterms:created>
  <dcterms:modified xsi:type="dcterms:W3CDTF">2022-10-05T22:51:59.0865039Z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0x0101001B48E32963102048A1656E10749D800E</vt:lpwstr>
  </property>
  <property fmtid="{D5CDD505-2E9C-101B-9397-08002B2CF9AE}" pid="3" name="MediaServiceImageTags">
    <vt:lpwstr/>
  </property>
</Properties>
</file>