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67B0" w:rsidR="00B02266" w:rsidP="00D00692" w:rsidRDefault="00B02266" w14:paraId="1F247F8B" w14:textId="2F5EA311">
      <w:pPr>
        <w:pStyle w:val="Subtitle"/>
      </w:pPr>
      <w:r w:rsidR="00B02266">
        <w:rPr/>
        <w:t xml:space="preserve">Moderation of Assessor Judgements </w:t>
      </w:r>
      <w:r w:rsidR="708E7D3D">
        <w:rPr/>
        <w:t xml:space="preserve"> - </w:t>
      </w:r>
      <w:r w:rsidR="00D74765">
        <w:rPr/>
        <w:t>INTERIM</w:t>
      </w:r>
    </w:p>
    <w:p w:rsidRPr="00F367B0" w:rsidR="00B02266" w:rsidP="00B02266" w:rsidRDefault="00B02266" w14:paraId="563DBD67" w14:textId="77777777">
      <w:pPr>
        <w:spacing w:before="60" w:after="60"/>
        <w:rPr>
          <w:rFonts w:ascii="Arial" w:hAnsi="Arial" w:cs="Arial"/>
          <w:i/>
          <w:iCs/>
          <w:sz w:val="12"/>
          <w:szCs w:val="12"/>
        </w:rPr>
      </w:pPr>
    </w:p>
    <w:p w:rsidRPr="00F367B0" w:rsidR="00B02266" w:rsidP="00B02266" w:rsidRDefault="00B02266" w14:paraId="19980451" w14:textId="77777777">
      <w:pPr>
        <w:pStyle w:val="Heading2"/>
        <w:rPr>
          <w:bCs w:val="0"/>
        </w:rPr>
      </w:pPr>
      <w:r w:rsidRPr="00F367B0">
        <w:t>Programme Team / Assessor to complete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1844"/>
        <w:gridCol w:w="2399"/>
        <w:gridCol w:w="2400"/>
        <w:gridCol w:w="2402"/>
      </w:tblGrid>
      <w:tr w:rsidRPr="00F367B0" w:rsidR="00B02266" w:rsidTr="0014487C" w14:paraId="6AA607E7" w14:textId="77777777">
        <w:trPr>
          <w:trHeight w:val="568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77EA607A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Business Division (Subsidiary)</w:t>
            </w:r>
          </w:p>
        </w:tc>
        <w:tc>
          <w:tcPr>
            <w:tcW w:w="7201" w:type="dxa"/>
            <w:gridSpan w:val="3"/>
          </w:tcPr>
          <w:p w:rsidRPr="00F367B0" w:rsidR="00B02266" w:rsidP="00C17D9B" w:rsidRDefault="00B02266" w14:paraId="75842C57" w14:textId="77777777"/>
        </w:tc>
      </w:tr>
      <w:tr w:rsidRPr="00F367B0" w:rsidR="00B02266" w:rsidTr="0014487C" w14:paraId="6831405C" w14:textId="77777777">
        <w:trPr>
          <w:trHeight w:val="584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7E8A2452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Programme Code &amp; Title</w:t>
            </w:r>
          </w:p>
        </w:tc>
        <w:tc>
          <w:tcPr>
            <w:tcW w:w="7201" w:type="dxa"/>
            <w:gridSpan w:val="3"/>
          </w:tcPr>
          <w:p w:rsidRPr="00F367B0" w:rsidR="00B02266" w:rsidP="00C17D9B" w:rsidRDefault="00B02266" w14:paraId="14A06437" w14:textId="77777777"/>
        </w:tc>
      </w:tr>
      <w:tr w:rsidRPr="00F367B0" w:rsidR="00B02266" w:rsidTr="0014487C" w14:paraId="3890B119" w14:textId="77777777">
        <w:trPr>
          <w:trHeight w:val="568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447EF3F8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Course Code &amp; Title</w:t>
            </w:r>
          </w:p>
        </w:tc>
        <w:tc>
          <w:tcPr>
            <w:tcW w:w="7201" w:type="dxa"/>
            <w:gridSpan w:val="3"/>
          </w:tcPr>
          <w:p w:rsidRPr="00F367B0" w:rsidR="00B02266" w:rsidP="00C17D9B" w:rsidRDefault="00B02266" w14:paraId="5562562C" w14:textId="77777777"/>
        </w:tc>
      </w:tr>
      <w:tr w:rsidRPr="00F367B0" w:rsidR="00B02266" w:rsidTr="0014487C" w14:paraId="5FA220C1" w14:textId="77777777">
        <w:trPr>
          <w:trHeight w:val="292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21E6E121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Level</w:t>
            </w:r>
          </w:p>
        </w:tc>
        <w:tc>
          <w:tcPr>
            <w:tcW w:w="2399" w:type="dxa"/>
          </w:tcPr>
          <w:p w:rsidRPr="00F367B0" w:rsidR="00B02266" w:rsidP="00C17D9B" w:rsidRDefault="00B02266" w14:paraId="315768AF" w14:textId="77777777"/>
        </w:tc>
        <w:tc>
          <w:tcPr>
            <w:tcW w:w="2400" w:type="dxa"/>
            <w:shd w:val="clear" w:color="auto" w:fill="3BAD5F"/>
          </w:tcPr>
          <w:p w:rsidRPr="0014487C" w:rsidR="00B02266" w:rsidP="00C17D9B" w:rsidRDefault="00B02266" w14:paraId="0157D62C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Credits</w:t>
            </w:r>
          </w:p>
        </w:tc>
        <w:tc>
          <w:tcPr>
            <w:tcW w:w="2400" w:type="dxa"/>
          </w:tcPr>
          <w:p w:rsidRPr="00F367B0" w:rsidR="00B02266" w:rsidP="00C17D9B" w:rsidRDefault="00B02266" w14:paraId="21C00C3C" w14:textId="77777777"/>
        </w:tc>
      </w:tr>
      <w:tr w:rsidRPr="00F367B0" w:rsidR="00B02266" w:rsidTr="0014487C" w14:paraId="7424FD40" w14:textId="77777777">
        <w:trPr>
          <w:trHeight w:val="568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69CF71FA" w14:textId="77777777">
            <w:pPr>
              <w:rPr>
                <w:color w:val="FFFFFF" w:themeColor="background1"/>
                <w:sz w:val="16"/>
                <w:szCs w:val="16"/>
              </w:rPr>
            </w:pPr>
            <w:r w:rsidRPr="0014487C">
              <w:rPr>
                <w:color w:val="FFFFFF" w:themeColor="background1"/>
                <w:sz w:val="16"/>
                <w:szCs w:val="16"/>
              </w:rPr>
              <w:t>If applicable:</w:t>
            </w:r>
          </w:p>
          <w:p w:rsidRPr="0014487C" w:rsidR="00B02266" w:rsidP="00C17D9B" w:rsidRDefault="00B02266" w14:paraId="56546E84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Standard number</w:t>
            </w:r>
          </w:p>
        </w:tc>
        <w:tc>
          <w:tcPr>
            <w:tcW w:w="2399" w:type="dxa"/>
          </w:tcPr>
          <w:p w:rsidRPr="00F367B0" w:rsidR="00B02266" w:rsidP="00C17D9B" w:rsidRDefault="00B02266" w14:paraId="0020B0F9" w14:textId="77777777"/>
        </w:tc>
        <w:tc>
          <w:tcPr>
            <w:tcW w:w="2400" w:type="dxa"/>
            <w:shd w:val="clear" w:color="auto" w:fill="3BAD5F"/>
          </w:tcPr>
          <w:p w:rsidRPr="0014487C" w:rsidR="00B02266" w:rsidP="00C17D9B" w:rsidRDefault="00B02266" w14:paraId="0131ECF8" w14:textId="77777777">
            <w:pPr>
              <w:rPr>
                <w:color w:val="FFFFFF" w:themeColor="background1"/>
              </w:rPr>
            </w:pPr>
          </w:p>
          <w:p w:rsidRPr="0014487C" w:rsidR="00B02266" w:rsidP="00C17D9B" w:rsidRDefault="00B02266" w14:paraId="735C9586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Version</w:t>
            </w:r>
          </w:p>
        </w:tc>
        <w:tc>
          <w:tcPr>
            <w:tcW w:w="2400" w:type="dxa"/>
          </w:tcPr>
          <w:p w:rsidRPr="00F367B0" w:rsidR="00B02266" w:rsidP="00C17D9B" w:rsidRDefault="00B02266" w14:paraId="41E11D11" w14:textId="77777777"/>
        </w:tc>
      </w:tr>
      <w:tr w:rsidRPr="00F367B0" w:rsidR="00B02266" w:rsidTr="0014487C" w14:paraId="18908D35" w14:textId="77777777">
        <w:trPr>
          <w:trHeight w:val="292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4A14658E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Grading approach</w:t>
            </w:r>
          </w:p>
        </w:tc>
        <w:tc>
          <w:tcPr>
            <w:tcW w:w="7201" w:type="dxa"/>
            <w:gridSpan w:val="3"/>
          </w:tcPr>
          <w:p w:rsidRPr="00F367B0" w:rsidR="00B02266" w:rsidP="00C17D9B" w:rsidRDefault="00B02266" w14:paraId="0B88C23E" w14:textId="77777777"/>
        </w:tc>
      </w:tr>
    </w:tbl>
    <w:p w:rsidRPr="00F367B0" w:rsidR="00B02266" w:rsidP="00B02266" w:rsidRDefault="00B02266" w14:paraId="7C85E512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tbl>
      <w:tblPr>
        <w:tblStyle w:val="TPTableGreen"/>
        <w:tblW w:w="9071" w:type="dxa"/>
        <w:tblLook w:val="04A0" w:firstRow="1" w:lastRow="0" w:firstColumn="1" w:lastColumn="0" w:noHBand="0" w:noVBand="1"/>
      </w:tblPr>
      <w:tblGrid>
        <w:gridCol w:w="2720"/>
        <w:gridCol w:w="1198"/>
        <w:gridCol w:w="5153"/>
      </w:tblGrid>
      <w:tr w:rsidRPr="00F367B0" w:rsidR="00B02266" w:rsidTr="0014487C" w14:paraId="4C4703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2720" w:type="dxa"/>
          </w:tcPr>
          <w:p w:rsidRPr="00F367B0" w:rsidR="00B02266" w:rsidP="00C17D9B" w:rsidRDefault="00B02266" w14:paraId="37B1D3EF" w14:textId="77777777">
            <w:r w:rsidRPr="00F367B0">
              <w:t>Assessment title</w:t>
            </w:r>
          </w:p>
        </w:tc>
        <w:tc>
          <w:tcPr>
            <w:tcW w:w="1198" w:type="dxa"/>
          </w:tcPr>
          <w:p w:rsidRPr="00F367B0" w:rsidR="00B02266" w:rsidP="00C17D9B" w:rsidRDefault="00B02266" w14:paraId="3C1C3CFC" w14:textId="77777777">
            <w:r w:rsidRPr="00F367B0">
              <w:t xml:space="preserve">Weighting </w:t>
            </w:r>
            <w:r w:rsidRPr="00F367B0">
              <w:rPr>
                <w:sz w:val="14"/>
                <w:szCs w:val="14"/>
              </w:rPr>
              <w:t>(if applicable)</w:t>
            </w:r>
          </w:p>
        </w:tc>
        <w:tc>
          <w:tcPr>
            <w:tcW w:w="5153" w:type="dxa"/>
          </w:tcPr>
          <w:p w:rsidRPr="00F367B0" w:rsidR="00B02266" w:rsidP="00C17D9B" w:rsidRDefault="00B02266" w14:paraId="225C5C20" w14:textId="77777777">
            <w:r w:rsidRPr="00F367B0">
              <w:t>Learning or Standard outcome(s) and/or other Standard requirements assessed</w:t>
            </w:r>
          </w:p>
        </w:tc>
      </w:tr>
      <w:tr w:rsidRPr="00F367B0" w:rsidR="00B02266" w:rsidTr="0014487C" w14:paraId="3FE3F75E" w14:textId="77777777">
        <w:trPr>
          <w:trHeight w:val="308"/>
        </w:trPr>
        <w:tc>
          <w:tcPr>
            <w:tcW w:w="2720" w:type="dxa"/>
          </w:tcPr>
          <w:p w:rsidRPr="00F367B0" w:rsidR="00B02266" w:rsidP="00C17D9B" w:rsidRDefault="00B02266" w14:paraId="5B5F2BF5" w14:textId="77777777"/>
        </w:tc>
        <w:tc>
          <w:tcPr>
            <w:tcW w:w="1198" w:type="dxa"/>
          </w:tcPr>
          <w:p w:rsidRPr="00F367B0" w:rsidR="00B02266" w:rsidP="00C17D9B" w:rsidRDefault="00B02266" w14:paraId="6D262EA4" w14:textId="77777777"/>
        </w:tc>
        <w:tc>
          <w:tcPr>
            <w:tcW w:w="5153" w:type="dxa"/>
          </w:tcPr>
          <w:p w:rsidRPr="00F367B0" w:rsidR="00B02266" w:rsidP="00C17D9B" w:rsidRDefault="00B02266" w14:paraId="6CD84535" w14:textId="77777777"/>
        </w:tc>
      </w:tr>
      <w:tr w:rsidRPr="00F367B0" w:rsidR="00B02266" w:rsidTr="0014487C" w14:paraId="35E730CF" w14:textId="77777777">
        <w:trPr>
          <w:trHeight w:val="308"/>
        </w:trPr>
        <w:tc>
          <w:tcPr>
            <w:tcW w:w="2720" w:type="dxa"/>
          </w:tcPr>
          <w:p w:rsidRPr="00F367B0" w:rsidR="00B02266" w:rsidP="00C17D9B" w:rsidRDefault="00B02266" w14:paraId="2795A765" w14:textId="77777777"/>
        </w:tc>
        <w:tc>
          <w:tcPr>
            <w:tcW w:w="1198" w:type="dxa"/>
          </w:tcPr>
          <w:p w:rsidRPr="00F367B0" w:rsidR="00B02266" w:rsidP="00C17D9B" w:rsidRDefault="00B02266" w14:paraId="334383CA" w14:textId="77777777"/>
        </w:tc>
        <w:tc>
          <w:tcPr>
            <w:tcW w:w="5153" w:type="dxa"/>
          </w:tcPr>
          <w:p w:rsidRPr="00F367B0" w:rsidR="00B02266" w:rsidP="00C17D9B" w:rsidRDefault="00B02266" w14:paraId="4023BBC4" w14:textId="77777777"/>
        </w:tc>
      </w:tr>
      <w:tr w:rsidRPr="00F367B0" w:rsidR="00B02266" w:rsidTr="0014487C" w14:paraId="398AE651" w14:textId="77777777">
        <w:trPr>
          <w:trHeight w:val="291"/>
        </w:trPr>
        <w:tc>
          <w:tcPr>
            <w:tcW w:w="2720" w:type="dxa"/>
          </w:tcPr>
          <w:p w:rsidRPr="00F367B0" w:rsidR="00B02266" w:rsidP="00C17D9B" w:rsidRDefault="00B02266" w14:paraId="0148508A" w14:textId="77777777"/>
        </w:tc>
        <w:tc>
          <w:tcPr>
            <w:tcW w:w="1198" w:type="dxa"/>
          </w:tcPr>
          <w:p w:rsidRPr="00F367B0" w:rsidR="00B02266" w:rsidP="00C17D9B" w:rsidRDefault="00B02266" w14:paraId="4E4681B8" w14:textId="77777777"/>
        </w:tc>
        <w:tc>
          <w:tcPr>
            <w:tcW w:w="5153" w:type="dxa"/>
          </w:tcPr>
          <w:p w:rsidRPr="00F367B0" w:rsidR="00B02266" w:rsidP="00C17D9B" w:rsidRDefault="00B02266" w14:paraId="01EB438B" w14:textId="77777777"/>
        </w:tc>
      </w:tr>
    </w:tbl>
    <w:p w:rsidRPr="00F367B0" w:rsidR="00B02266" w:rsidP="00B02266" w:rsidRDefault="00B02266" w14:paraId="20B27B76" w14:textId="77777777">
      <w:pPr>
        <w:rPr>
          <w:i/>
          <w:iCs/>
        </w:rPr>
      </w:pPr>
      <w:r w:rsidRPr="00F367B0">
        <w:rPr>
          <w:i/>
          <w:iCs/>
        </w:rPr>
        <w:t>Add or delete rows as needed</w:t>
      </w:r>
    </w:p>
    <w:p w:rsidRPr="00F367B0" w:rsidR="00B02266" w:rsidP="00B02266" w:rsidRDefault="00B02266" w14:paraId="7A3713AA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1844"/>
        <w:gridCol w:w="7201"/>
      </w:tblGrid>
      <w:tr w:rsidRPr="00F367B0" w:rsidR="00B02266" w:rsidTr="0014487C" w14:paraId="1095E87B" w14:textId="77777777">
        <w:trPr>
          <w:trHeight w:val="626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2DFA4AA2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Assessor comments</w:t>
            </w:r>
          </w:p>
        </w:tc>
        <w:tc>
          <w:tcPr>
            <w:tcW w:w="7201" w:type="dxa"/>
          </w:tcPr>
          <w:p w:rsidRPr="00F367B0" w:rsidR="00B02266" w:rsidP="00C17D9B" w:rsidRDefault="00B02266" w14:paraId="760DF5A6" w14:textId="77777777"/>
        </w:tc>
      </w:tr>
      <w:tr w:rsidRPr="00F367B0" w:rsidR="00B02266" w:rsidTr="0014487C" w14:paraId="6A2755FF" w14:textId="77777777">
        <w:trPr>
          <w:trHeight w:val="643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62045DDF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Moderator name(s)</w:t>
            </w:r>
          </w:p>
        </w:tc>
        <w:tc>
          <w:tcPr>
            <w:tcW w:w="7201" w:type="dxa"/>
          </w:tcPr>
          <w:p w:rsidRPr="00F367B0" w:rsidR="00B02266" w:rsidP="00C17D9B" w:rsidRDefault="00B02266" w14:paraId="5C920DC6" w14:textId="77777777"/>
        </w:tc>
      </w:tr>
      <w:tr w:rsidRPr="00F367B0" w:rsidR="00B02266" w:rsidTr="0014487C" w14:paraId="08C37C50" w14:textId="77777777">
        <w:trPr>
          <w:trHeight w:val="626"/>
        </w:trPr>
        <w:tc>
          <w:tcPr>
            <w:tcW w:w="1844" w:type="dxa"/>
            <w:shd w:val="clear" w:color="auto" w:fill="3BAD5F"/>
          </w:tcPr>
          <w:p w:rsidRPr="0014487C" w:rsidR="00B02266" w:rsidP="00C17D9B" w:rsidRDefault="00B02266" w14:paraId="021AF527" w14:textId="77777777">
            <w:pPr>
              <w:rPr>
                <w:color w:val="FFFFFF" w:themeColor="background1"/>
              </w:rPr>
            </w:pPr>
            <w:r w:rsidRPr="0014487C">
              <w:rPr>
                <w:color w:val="FFFFFF" w:themeColor="background1"/>
              </w:rPr>
              <w:t>Moderator organisation(s)</w:t>
            </w:r>
          </w:p>
        </w:tc>
        <w:tc>
          <w:tcPr>
            <w:tcW w:w="7201" w:type="dxa"/>
          </w:tcPr>
          <w:p w:rsidRPr="00F367B0" w:rsidR="00B02266" w:rsidP="00C17D9B" w:rsidRDefault="00B02266" w14:paraId="5F3B80A7" w14:textId="77777777"/>
        </w:tc>
      </w:tr>
    </w:tbl>
    <w:p w:rsidRPr="00F367B0" w:rsidR="00B02266" w:rsidP="00B02266" w:rsidRDefault="00B02266" w14:paraId="4E84B3EC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p w:rsidRPr="00F367B0" w:rsidR="00B02266" w:rsidP="00B02266" w:rsidRDefault="00B02266" w14:paraId="53F73AAD" w14:textId="77777777">
      <w:pPr>
        <w:spacing w:before="60" w:after="60"/>
        <w:rPr>
          <w:rFonts w:ascii="Arial" w:hAnsi="Arial" w:cs="Arial"/>
          <w:sz w:val="18"/>
          <w:szCs w:val="18"/>
        </w:rPr>
      </w:pPr>
      <w:r w:rsidRPr="00F367B0">
        <w:rPr>
          <w:rStyle w:val="Heading2Char"/>
        </w:rPr>
        <w:t>Artefacts attached</w:t>
      </w:r>
      <w:r w:rsidRPr="00F367B0">
        <w:rPr>
          <w:rFonts w:ascii="Arial" w:hAnsi="Arial" w:cs="Arial"/>
          <w:b/>
          <w:bCs/>
        </w:rPr>
        <w:t xml:space="preserve"> </w:t>
      </w:r>
      <w:r w:rsidRPr="00F367B0">
        <w:rPr>
          <w:i/>
          <w:iCs/>
        </w:rPr>
        <w:t>Indicate and detail as appropriate</w:t>
      </w:r>
    </w:p>
    <w:tbl>
      <w:tblPr>
        <w:tblStyle w:val="TPTableGreen"/>
        <w:tblW w:w="9029" w:type="dxa"/>
        <w:tblLook w:val="04A0" w:firstRow="1" w:lastRow="0" w:firstColumn="1" w:lastColumn="0" w:noHBand="0" w:noVBand="1"/>
      </w:tblPr>
      <w:tblGrid>
        <w:gridCol w:w="3009"/>
        <w:gridCol w:w="960"/>
        <w:gridCol w:w="5060"/>
      </w:tblGrid>
      <w:tr w:rsidRPr="00F367B0" w:rsidR="00B02266" w:rsidTr="0014487C" w14:paraId="328FCA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3009" w:type="dxa"/>
          </w:tcPr>
          <w:p w:rsidRPr="00F367B0" w:rsidR="00B02266" w:rsidP="00C17D9B" w:rsidRDefault="00B02266" w14:paraId="4E92E5CC" w14:textId="77777777">
            <w:r w:rsidRPr="00F367B0">
              <w:t>Artefact</w:t>
            </w:r>
          </w:p>
        </w:tc>
        <w:tc>
          <w:tcPr>
            <w:tcW w:w="960" w:type="dxa"/>
          </w:tcPr>
          <w:p w:rsidRPr="00F367B0" w:rsidR="00B02266" w:rsidP="00C17D9B" w:rsidRDefault="00B02266" w14:paraId="7486B2F9" w14:textId="77777777">
            <w:r w:rsidRPr="00F367B0">
              <w:rPr>
                <w:sz w:val="18"/>
                <w:szCs w:val="18"/>
              </w:rPr>
              <w:t>Yes / No</w:t>
            </w:r>
          </w:p>
        </w:tc>
        <w:tc>
          <w:tcPr>
            <w:tcW w:w="5060" w:type="dxa"/>
          </w:tcPr>
          <w:p w:rsidRPr="00F367B0" w:rsidR="00B02266" w:rsidP="00C17D9B" w:rsidRDefault="00B02266" w14:paraId="6E8D01ED" w14:textId="77777777">
            <w:r w:rsidRPr="00F367B0">
              <w:t>Detail</w:t>
            </w:r>
          </w:p>
        </w:tc>
      </w:tr>
      <w:tr w:rsidRPr="00F367B0" w:rsidR="00B02266" w:rsidTr="0014487C" w14:paraId="77DDC996" w14:textId="77777777">
        <w:trPr>
          <w:trHeight w:val="290"/>
        </w:trPr>
        <w:tc>
          <w:tcPr>
            <w:tcW w:w="3009" w:type="dxa"/>
          </w:tcPr>
          <w:p w:rsidRPr="00F367B0" w:rsidR="00B02266" w:rsidP="00C17D9B" w:rsidRDefault="00B02266" w14:paraId="51594009" w14:textId="77777777">
            <w:r w:rsidRPr="00F367B0">
              <w:t xml:space="preserve">Course Descriptor </w:t>
            </w:r>
          </w:p>
        </w:tc>
        <w:tc>
          <w:tcPr>
            <w:tcW w:w="960" w:type="dxa"/>
          </w:tcPr>
          <w:p w:rsidRPr="00F367B0" w:rsidR="00B02266" w:rsidP="00C17D9B" w:rsidRDefault="00B02266" w14:paraId="67FA6C70" w14:textId="77777777"/>
        </w:tc>
        <w:tc>
          <w:tcPr>
            <w:tcW w:w="5060" w:type="dxa"/>
          </w:tcPr>
          <w:p w:rsidRPr="00F367B0" w:rsidR="00B02266" w:rsidP="00C17D9B" w:rsidRDefault="00B02266" w14:paraId="0D1EF65B" w14:textId="77777777"/>
        </w:tc>
      </w:tr>
      <w:tr w:rsidRPr="00F367B0" w:rsidR="00B02266" w:rsidTr="0014487C" w14:paraId="126AA221" w14:textId="77777777">
        <w:trPr>
          <w:trHeight w:val="307"/>
        </w:trPr>
        <w:tc>
          <w:tcPr>
            <w:tcW w:w="3009" w:type="dxa"/>
          </w:tcPr>
          <w:p w:rsidRPr="00F367B0" w:rsidR="00B02266" w:rsidP="00C17D9B" w:rsidRDefault="00B02266" w14:paraId="128B791B" w14:textId="77777777">
            <w:r w:rsidRPr="00F367B0">
              <w:t>Standard(s)</w:t>
            </w:r>
          </w:p>
        </w:tc>
        <w:tc>
          <w:tcPr>
            <w:tcW w:w="960" w:type="dxa"/>
          </w:tcPr>
          <w:p w:rsidRPr="00F367B0" w:rsidR="00B02266" w:rsidP="00C17D9B" w:rsidRDefault="00B02266" w14:paraId="0BB1ACCC" w14:textId="77777777"/>
        </w:tc>
        <w:tc>
          <w:tcPr>
            <w:tcW w:w="5060" w:type="dxa"/>
          </w:tcPr>
          <w:p w:rsidRPr="00F367B0" w:rsidR="00B02266" w:rsidP="00C17D9B" w:rsidRDefault="00B02266" w14:paraId="3A3EB320" w14:textId="77777777"/>
        </w:tc>
      </w:tr>
      <w:tr w:rsidRPr="00F367B0" w:rsidR="00B02266" w:rsidTr="0014487C" w14:paraId="747AE3ED" w14:textId="77777777">
        <w:trPr>
          <w:trHeight w:val="290"/>
        </w:trPr>
        <w:tc>
          <w:tcPr>
            <w:tcW w:w="3009" w:type="dxa"/>
          </w:tcPr>
          <w:p w:rsidRPr="00F367B0" w:rsidR="00B02266" w:rsidP="00C17D9B" w:rsidRDefault="00B02266" w14:paraId="1FDA74C0" w14:textId="77777777">
            <w:r w:rsidRPr="00F367B0">
              <w:t>Assessment matrix / map</w:t>
            </w:r>
          </w:p>
        </w:tc>
        <w:tc>
          <w:tcPr>
            <w:tcW w:w="960" w:type="dxa"/>
          </w:tcPr>
          <w:p w:rsidRPr="00F367B0" w:rsidR="00B02266" w:rsidP="00C17D9B" w:rsidRDefault="00B02266" w14:paraId="1ABDBC66" w14:textId="77777777"/>
        </w:tc>
        <w:tc>
          <w:tcPr>
            <w:tcW w:w="5060" w:type="dxa"/>
          </w:tcPr>
          <w:p w:rsidRPr="00F367B0" w:rsidR="00B02266" w:rsidP="00C17D9B" w:rsidRDefault="00B02266" w14:paraId="7BF155F0" w14:textId="77777777"/>
        </w:tc>
      </w:tr>
      <w:tr w:rsidRPr="00F367B0" w:rsidR="00B02266" w:rsidTr="0014487C" w14:paraId="32837D42" w14:textId="77777777">
        <w:trPr>
          <w:trHeight w:val="307"/>
        </w:trPr>
        <w:tc>
          <w:tcPr>
            <w:tcW w:w="3009" w:type="dxa"/>
          </w:tcPr>
          <w:p w:rsidRPr="00F367B0" w:rsidR="00B02266" w:rsidP="00C17D9B" w:rsidRDefault="00B02266" w14:paraId="2986F229" w14:textId="77777777">
            <w:r w:rsidRPr="00F367B0">
              <w:t>Assessment task(s)</w:t>
            </w:r>
          </w:p>
        </w:tc>
        <w:tc>
          <w:tcPr>
            <w:tcW w:w="960" w:type="dxa"/>
          </w:tcPr>
          <w:p w:rsidRPr="00F367B0" w:rsidR="00B02266" w:rsidP="00C17D9B" w:rsidRDefault="00B02266" w14:paraId="3904DA7F" w14:textId="77777777"/>
        </w:tc>
        <w:tc>
          <w:tcPr>
            <w:tcW w:w="5060" w:type="dxa"/>
          </w:tcPr>
          <w:p w:rsidRPr="00F367B0" w:rsidR="00B02266" w:rsidP="00C17D9B" w:rsidRDefault="00B02266" w14:paraId="0A3F1E8B" w14:textId="77777777"/>
        </w:tc>
      </w:tr>
      <w:tr w:rsidRPr="00F367B0" w:rsidR="00B02266" w:rsidTr="0014487C" w14:paraId="1AAEC522" w14:textId="77777777">
        <w:trPr>
          <w:trHeight w:val="290"/>
        </w:trPr>
        <w:tc>
          <w:tcPr>
            <w:tcW w:w="3009" w:type="dxa"/>
          </w:tcPr>
          <w:p w:rsidRPr="00F367B0" w:rsidR="00B02266" w:rsidP="00C17D9B" w:rsidRDefault="00B02266" w14:paraId="796920BE" w14:textId="77777777">
            <w:r w:rsidRPr="00F367B0">
              <w:t>Marking guidance</w:t>
            </w:r>
          </w:p>
        </w:tc>
        <w:tc>
          <w:tcPr>
            <w:tcW w:w="960" w:type="dxa"/>
          </w:tcPr>
          <w:p w:rsidRPr="00F367B0" w:rsidR="00B02266" w:rsidP="00C17D9B" w:rsidRDefault="00B02266" w14:paraId="511A1C13" w14:textId="77777777"/>
        </w:tc>
        <w:tc>
          <w:tcPr>
            <w:tcW w:w="5060" w:type="dxa"/>
          </w:tcPr>
          <w:p w:rsidRPr="00F367B0" w:rsidR="00B02266" w:rsidP="00C17D9B" w:rsidRDefault="00B02266" w14:paraId="71B3D2E6" w14:textId="77777777"/>
        </w:tc>
      </w:tr>
      <w:tr w:rsidRPr="00F367B0" w:rsidR="00B02266" w:rsidTr="0014487C" w14:paraId="2C7B67B0" w14:textId="77777777">
        <w:trPr>
          <w:trHeight w:val="615"/>
        </w:trPr>
        <w:tc>
          <w:tcPr>
            <w:tcW w:w="3009" w:type="dxa"/>
          </w:tcPr>
          <w:p w:rsidRPr="00F367B0" w:rsidR="00B02266" w:rsidP="00C17D9B" w:rsidRDefault="00B02266" w14:paraId="3DCD5B54" w14:textId="77777777">
            <w:r w:rsidRPr="00F367B0">
              <w:lastRenderedPageBreak/>
              <w:t>Exemplars / Benchmarked examples of evidence</w:t>
            </w:r>
          </w:p>
        </w:tc>
        <w:tc>
          <w:tcPr>
            <w:tcW w:w="960" w:type="dxa"/>
          </w:tcPr>
          <w:p w:rsidRPr="00F367B0" w:rsidR="00B02266" w:rsidP="00C17D9B" w:rsidRDefault="00B02266" w14:paraId="0A358547" w14:textId="77777777"/>
        </w:tc>
        <w:tc>
          <w:tcPr>
            <w:tcW w:w="5060" w:type="dxa"/>
          </w:tcPr>
          <w:p w:rsidRPr="00F367B0" w:rsidR="00B02266" w:rsidP="00C17D9B" w:rsidRDefault="00B02266" w14:paraId="4246AD84" w14:textId="77777777"/>
        </w:tc>
      </w:tr>
      <w:tr w:rsidRPr="00F367B0" w:rsidR="00B02266" w:rsidTr="0014487C" w14:paraId="4C34B455" w14:textId="77777777">
        <w:trPr>
          <w:trHeight w:val="290"/>
        </w:trPr>
        <w:tc>
          <w:tcPr>
            <w:tcW w:w="3009" w:type="dxa"/>
          </w:tcPr>
          <w:p w:rsidRPr="00F367B0" w:rsidR="00B02266" w:rsidP="00C17D9B" w:rsidRDefault="00B02266" w14:paraId="15459066" w14:textId="77777777">
            <w:r w:rsidRPr="00F367B0">
              <w:t>Samples of assessed work</w:t>
            </w:r>
          </w:p>
        </w:tc>
        <w:tc>
          <w:tcPr>
            <w:tcW w:w="960" w:type="dxa"/>
          </w:tcPr>
          <w:p w:rsidRPr="00F367B0" w:rsidR="00B02266" w:rsidP="00C17D9B" w:rsidRDefault="00B02266" w14:paraId="28C15B25" w14:textId="77777777"/>
        </w:tc>
        <w:tc>
          <w:tcPr>
            <w:tcW w:w="5060" w:type="dxa"/>
          </w:tcPr>
          <w:p w:rsidRPr="00F367B0" w:rsidR="00B02266" w:rsidP="00C17D9B" w:rsidRDefault="00B02266" w14:paraId="1CD255DD" w14:textId="77777777">
            <w:r w:rsidRPr="00F367B0">
              <w:t>Number of samples:</w:t>
            </w:r>
          </w:p>
        </w:tc>
      </w:tr>
      <w:tr w:rsidRPr="00F367B0" w:rsidR="00B02266" w:rsidTr="0014487C" w14:paraId="18585FA6" w14:textId="77777777">
        <w:trPr>
          <w:trHeight w:val="307"/>
        </w:trPr>
        <w:tc>
          <w:tcPr>
            <w:tcW w:w="3009" w:type="dxa"/>
          </w:tcPr>
          <w:p w:rsidRPr="00F367B0" w:rsidR="00B02266" w:rsidP="00C17D9B" w:rsidRDefault="00B02266" w14:paraId="1CF711CC" w14:textId="77777777">
            <w:r w:rsidRPr="00F367B0">
              <w:t>Other</w:t>
            </w:r>
          </w:p>
        </w:tc>
        <w:tc>
          <w:tcPr>
            <w:tcW w:w="960" w:type="dxa"/>
          </w:tcPr>
          <w:p w:rsidRPr="00F367B0" w:rsidR="00B02266" w:rsidP="00C17D9B" w:rsidRDefault="00B02266" w14:paraId="4D728EAF" w14:textId="77777777"/>
        </w:tc>
        <w:tc>
          <w:tcPr>
            <w:tcW w:w="5060" w:type="dxa"/>
          </w:tcPr>
          <w:p w:rsidRPr="00F367B0" w:rsidR="00B02266" w:rsidP="00C17D9B" w:rsidRDefault="00B02266" w14:paraId="3ED8A5AB" w14:textId="77777777"/>
        </w:tc>
      </w:tr>
    </w:tbl>
    <w:p w:rsidRPr="00F367B0" w:rsidR="00B02266" w:rsidP="00B02266" w:rsidRDefault="00B02266" w14:paraId="115A2492" w14:textId="77777777">
      <w:pPr>
        <w:spacing w:after="0"/>
        <w:rPr>
          <w:rFonts w:ascii="Arial" w:hAnsi="Arial" w:cs="Arial"/>
          <w:sz w:val="16"/>
          <w:szCs w:val="16"/>
        </w:rPr>
      </w:pPr>
    </w:p>
    <w:p w:rsidRPr="00F367B0" w:rsidR="00B02266" w:rsidP="00B02266" w:rsidRDefault="00B02266" w14:paraId="4A39B088" w14:textId="77777777">
      <w:pPr>
        <w:pStyle w:val="Heading2"/>
      </w:pPr>
      <w:r w:rsidRPr="00F367B0">
        <w:t>Moderator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Pr="00F367B0" w:rsidR="00B02266" w:rsidTr="0014487C" w14:paraId="4AA62BE0" w14:textId="77777777">
        <w:tc>
          <w:tcPr>
            <w:tcW w:w="7792" w:type="dxa"/>
            <w:shd w:val="clear" w:color="auto" w:fill="3BAD5F"/>
          </w:tcPr>
          <w:p w:rsidRPr="00F367B0" w:rsidR="00B02266" w:rsidP="00C17D9B" w:rsidRDefault="00B02266" w14:paraId="223633CA" w14:textId="77777777">
            <w:r w:rsidRPr="0014487C">
              <w:rPr>
                <w:color w:val="FFFFFF" w:themeColor="background1"/>
              </w:rPr>
              <w:t xml:space="preserve">Have you been provided with all documentation and evidence required for you to moderate these assessor judgements?  </w:t>
            </w:r>
            <w:r w:rsidRPr="0014487C">
              <w:rPr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14487C">
              <w:rPr>
                <w:color w:val="FFFFFF" w:themeColor="background1"/>
                <w:sz w:val="16"/>
                <w:szCs w:val="16"/>
              </w:rPr>
              <w:t>indicate</w:t>
            </w:r>
            <w:proofErr w:type="gramEnd"/>
            <w:r w:rsidRPr="0014487C">
              <w:rPr>
                <w:color w:val="FFFFFF" w:themeColor="background1"/>
                <w:sz w:val="16"/>
                <w:szCs w:val="16"/>
              </w:rPr>
              <w:t xml:space="preserve"> as appropriate)</w:t>
            </w:r>
          </w:p>
        </w:tc>
        <w:tc>
          <w:tcPr>
            <w:tcW w:w="1224" w:type="dxa"/>
          </w:tcPr>
          <w:p w:rsidRPr="00F367B0" w:rsidR="00B02266" w:rsidP="00C17D9B" w:rsidRDefault="00B02266" w14:paraId="146D92D2" w14:textId="77777777">
            <w:pPr>
              <w:jc w:val="center"/>
            </w:pPr>
            <w:r w:rsidRPr="00F367B0">
              <w:t>Yes / No</w:t>
            </w:r>
          </w:p>
        </w:tc>
      </w:tr>
    </w:tbl>
    <w:p w:rsidR="00D00692" w:rsidP="00B02266" w:rsidRDefault="00D00692" w14:paraId="12C91578" w14:textId="77777777">
      <w:pPr>
        <w:pStyle w:val="Heading2"/>
      </w:pPr>
    </w:p>
    <w:p w:rsidR="00D00692" w:rsidP="00D00692" w:rsidRDefault="00B02266" w14:paraId="4FEE5515" w14:textId="77777777">
      <w:pPr>
        <w:pStyle w:val="Heading2"/>
      </w:pPr>
      <w:r w:rsidRPr="00F367B0">
        <w:t>Moderator to complete:</w:t>
      </w:r>
    </w:p>
    <w:p w:rsidRPr="00F367B0" w:rsidR="00B02266" w:rsidP="00D00692" w:rsidRDefault="00B02266" w14:paraId="3CF3DE33" w14:textId="78FAFDFA">
      <w:pPr>
        <w:pStyle w:val="SubHeading"/>
      </w:pPr>
      <w:r w:rsidRPr="00F367B0">
        <w:t>Assessor judgements</w:t>
      </w:r>
    </w:p>
    <w:tbl>
      <w:tblPr>
        <w:tblStyle w:val="TPTableGreen"/>
        <w:tblW w:w="9016" w:type="dxa"/>
        <w:tblLook w:val="04A0" w:firstRow="1" w:lastRow="0" w:firstColumn="1" w:lastColumn="0" w:noHBand="0" w:noVBand="1"/>
      </w:tblPr>
      <w:tblGrid>
        <w:gridCol w:w="2134"/>
        <w:gridCol w:w="1200"/>
        <w:gridCol w:w="1297"/>
        <w:gridCol w:w="4385"/>
      </w:tblGrid>
      <w:tr w:rsidRPr="00F367B0" w:rsidR="00B02266" w:rsidTr="0014487C" w14:paraId="445B5E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0" w:type="dxa"/>
          </w:tcPr>
          <w:p w:rsidRPr="00F367B0" w:rsidR="00B02266" w:rsidP="00C17D9B" w:rsidRDefault="00B02266" w14:paraId="72A00DA9" w14:textId="77777777">
            <w:r w:rsidRPr="00F367B0">
              <w:t>Ākonga ID</w:t>
            </w:r>
          </w:p>
        </w:tc>
        <w:tc>
          <w:tcPr>
            <w:tcW w:w="1200" w:type="dxa"/>
          </w:tcPr>
          <w:p w:rsidRPr="00F367B0" w:rsidR="00B02266" w:rsidP="00C17D9B" w:rsidRDefault="00B02266" w14:paraId="01390303" w14:textId="77777777">
            <w:r w:rsidRPr="00F367B0">
              <w:t>Assessor judgement</w:t>
            </w:r>
          </w:p>
        </w:tc>
        <w:tc>
          <w:tcPr>
            <w:tcW w:w="1170" w:type="dxa"/>
          </w:tcPr>
          <w:p w:rsidRPr="00F367B0" w:rsidR="00B02266" w:rsidP="00C17D9B" w:rsidRDefault="00B02266" w14:paraId="03352BE3" w14:textId="77777777">
            <w:r w:rsidRPr="00F367B0">
              <w:t xml:space="preserve">Moderator judgement* </w:t>
            </w:r>
          </w:p>
        </w:tc>
        <w:tc>
          <w:tcPr>
            <w:tcW w:w="4476" w:type="dxa"/>
          </w:tcPr>
          <w:p w:rsidRPr="00F367B0" w:rsidR="00B02266" w:rsidP="00C17D9B" w:rsidRDefault="00B02266" w14:paraId="29E153DF" w14:textId="77777777">
            <w:r w:rsidRPr="00F367B0">
              <w:t>Comments</w:t>
            </w:r>
          </w:p>
        </w:tc>
      </w:tr>
      <w:tr w:rsidRPr="00F367B0" w:rsidR="00B02266" w:rsidTr="0014487C" w14:paraId="14977694" w14:textId="77777777">
        <w:tc>
          <w:tcPr>
            <w:tcW w:w="2170" w:type="dxa"/>
          </w:tcPr>
          <w:p w:rsidRPr="00F367B0" w:rsidR="00B02266" w:rsidP="00C17D9B" w:rsidRDefault="00B02266" w14:paraId="0032ECBB" w14:textId="77777777"/>
        </w:tc>
        <w:tc>
          <w:tcPr>
            <w:tcW w:w="1200" w:type="dxa"/>
          </w:tcPr>
          <w:p w:rsidRPr="00F367B0" w:rsidR="00B02266" w:rsidP="00C17D9B" w:rsidRDefault="00B02266" w14:paraId="3CB063F4" w14:textId="77777777"/>
        </w:tc>
        <w:tc>
          <w:tcPr>
            <w:tcW w:w="1170" w:type="dxa"/>
          </w:tcPr>
          <w:p w:rsidRPr="00F367B0" w:rsidR="00B02266" w:rsidP="00C17D9B" w:rsidRDefault="00B02266" w14:paraId="55F74CF3" w14:textId="77777777"/>
        </w:tc>
        <w:tc>
          <w:tcPr>
            <w:tcW w:w="4476" w:type="dxa"/>
          </w:tcPr>
          <w:p w:rsidRPr="00F367B0" w:rsidR="00B02266" w:rsidP="00C17D9B" w:rsidRDefault="00B02266" w14:paraId="0B4FEF2E" w14:textId="77777777"/>
        </w:tc>
      </w:tr>
      <w:tr w:rsidRPr="00F367B0" w:rsidR="00B02266" w:rsidTr="0014487C" w14:paraId="27992A39" w14:textId="77777777">
        <w:tc>
          <w:tcPr>
            <w:tcW w:w="2170" w:type="dxa"/>
          </w:tcPr>
          <w:p w:rsidRPr="00F367B0" w:rsidR="00B02266" w:rsidP="00C17D9B" w:rsidRDefault="00B02266" w14:paraId="11ACCE74" w14:textId="77777777"/>
        </w:tc>
        <w:tc>
          <w:tcPr>
            <w:tcW w:w="1200" w:type="dxa"/>
          </w:tcPr>
          <w:p w:rsidRPr="00F367B0" w:rsidR="00B02266" w:rsidP="00C17D9B" w:rsidRDefault="00B02266" w14:paraId="2D7904F2" w14:textId="77777777"/>
        </w:tc>
        <w:tc>
          <w:tcPr>
            <w:tcW w:w="1170" w:type="dxa"/>
          </w:tcPr>
          <w:p w:rsidRPr="00F367B0" w:rsidR="00B02266" w:rsidP="00C17D9B" w:rsidRDefault="00B02266" w14:paraId="16BF725C" w14:textId="77777777"/>
        </w:tc>
        <w:tc>
          <w:tcPr>
            <w:tcW w:w="4476" w:type="dxa"/>
          </w:tcPr>
          <w:p w:rsidRPr="00F367B0" w:rsidR="00B02266" w:rsidP="00C17D9B" w:rsidRDefault="00B02266" w14:paraId="499300F9" w14:textId="77777777"/>
        </w:tc>
      </w:tr>
      <w:tr w:rsidRPr="00F367B0" w:rsidR="00B02266" w:rsidTr="0014487C" w14:paraId="4479AA75" w14:textId="77777777">
        <w:tc>
          <w:tcPr>
            <w:tcW w:w="2170" w:type="dxa"/>
          </w:tcPr>
          <w:p w:rsidRPr="00F367B0" w:rsidR="00B02266" w:rsidP="00C17D9B" w:rsidRDefault="00B02266" w14:paraId="39F59769" w14:textId="77777777"/>
        </w:tc>
        <w:tc>
          <w:tcPr>
            <w:tcW w:w="1200" w:type="dxa"/>
          </w:tcPr>
          <w:p w:rsidRPr="00F367B0" w:rsidR="00B02266" w:rsidP="00C17D9B" w:rsidRDefault="00B02266" w14:paraId="1DBE74A8" w14:textId="77777777"/>
        </w:tc>
        <w:tc>
          <w:tcPr>
            <w:tcW w:w="1170" w:type="dxa"/>
          </w:tcPr>
          <w:p w:rsidRPr="00F367B0" w:rsidR="00B02266" w:rsidP="00C17D9B" w:rsidRDefault="00B02266" w14:paraId="2E8E1EE2" w14:textId="77777777"/>
        </w:tc>
        <w:tc>
          <w:tcPr>
            <w:tcW w:w="4476" w:type="dxa"/>
          </w:tcPr>
          <w:p w:rsidRPr="00F367B0" w:rsidR="00B02266" w:rsidP="00C17D9B" w:rsidRDefault="00B02266" w14:paraId="1D439361" w14:textId="77777777"/>
        </w:tc>
      </w:tr>
      <w:tr w:rsidRPr="00F367B0" w:rsidR="00B02266" w:rsidTr="0014487C" w14:paraId="47886F01" w14:textId="77777777">
        <w:tc>
          <w:tcPr>
            <w:tcW w:w="2170" w:type="dxa"/>
          </w:tcPr>
          <w:p w:rsidRPr="00F367B0" w:rsidR="00B02266" w:rsidP="00C17D9B" w:rsidRDefault="00B02266" w14:paraId="0A8D2984" w14:textId="77777777"/>
        </w:tc>
        <w:tc>
          <w:tcPr>
            <w:tcW w:w="1200" w:type="dxa"/>
          </w:tcPr>
          <w:p w:rsidRPr="00F367B0" w:rsidR="00B02266" w:rsidP="00C17D9B" w:rsidRDefault="00B02266" w14:paraId="647E6CB7" w14:textId="77777777"/>
        </w:tc>
        <w:tc>
          <w:tcPr>
            <w:tcW w:w="1170" w:type="dxa"/>
          </w:tcPr>
          <w:p w:rsidRPr="00F367B0" w:rsidR="00B02266" w:rsidP="00C17D9B" w:rsidRDefault="00B02266" w14:paraId="611D986C" w14:textId="77777777"/>
        </w:tc>
        <w:tc>
          <w:tcPr>
            <w:tcW w:w="4476" w:type="dxa"/>
          </w:tcPr>
          <w:p w:rsidRPr="00F367B0" w:rsidR="00B02266" w:rsidP="00C17D9B" w:rsidRDefault="00B02266" w14:paraId="476D4F4F" w14:textId="77777777"/>
        </w:tc>
      </w:tr>
      <w:tr w:rsidRPr="00F367B0" w:rsidR="00B02266" w:rsidTr="0014487C" w14:paraId="36A37073" w14:textId="77777777">
        <w:tc>
          <w:tcPr>
            <w:tcW w:w="2170" w:type="dxa"/>
          </w:tcPr>
          <w:p w:rsidRPr="00F367B0" w:rsidR="00B02266" w:rsidP="00C17D9B" w:rsidRDefault="00B02266" w14:paraId="58174304" w14:textId="77777777"/>
        </w:tc>
        <w:tc>
          <w:tcPr>
            <w:tcW w:w="1200" w:type="dxa"/>
          </w:tcPr>
          <w:p w:rsidRPr="00F367B0" w:rsidR="00B02266" w:rsidP="00C17D9B" w:rsidRDefault="00B02266" w14:paraId="0F72DF80" w14:textId="77777777"/>
        </w:tc>
        <w:tc>
          <w:tcPr>
            <w:tcW w:w="1170" w:type="dxa"/>
          </w:tcPr>
          <w:p w:rsidRPr="00F367B0" w:rsidR="00B02266" w:rsidP="00C17D9B" w:rsidRDefault="00B02266" w14:paraId="44F4EC52" w14:textId="77777777"/>
        </w:tc>
        <w:tc>
          <w:tcPr>
            <w:tcW w:w="4476" w:type="dxa"/>
          </w:tcPr>
          <w:p w:rsidRPr="00F367B0" w:rsidR="00B02266" w:rsidP="00C17D9B" w:rsidRDefault="00B02266" w14:paraId="031ACFD2" w14:textId="77777777"/>
        </w:tc>
      </w:tr>
      <w:tr w:rsidRPr="00F367B0" w:rsidR="00B02266" w:rsidTr="0014487C" w14:paraId="4C347CA0" w14:textId="77777777">
        <w:tc>
          <w:tcPr>
            <w:tcW w:w="2170" w:type="dxa"/>
          </w:tcPr>
          <w:p w:rsidRPr="00F367B0" w:rsidR="00B02266" w:rsidP="00C17D9B" w:rsidRDefault="00B02266" w14:paraId="371DB85B" w14:textId="77777777"/>
        </w:tc>
        <w:tc>
          <w:tcPr>
            <w:tcW w:w="1200" w:type="dxa"/>
          </w:tcPr>
          <w:p w:rsidRPr="00F367B0" w:rsidR="00B02266" w:rsidP="00C17D9B" w:rsidRDefault="00B02266" w14:paraId="0A365DF8" w14:textId="77777777"/>
        </w:tc>
        <w:tc>
          <w:tcPr>
            <w:tcW w:w="1170" w:type="dxa"/>
          </w:tcPr>
          <w:p w:rsidRPr="00F367B0" w:rsidR="00B02266" w:rsidP="00C17D9B" w:rsidRDefault="00B02266" w14:paraId="62BF9D94" w14:textId="77777777"/>
        </w:tc>
        <w:tc>
          <w:tcPr>
            <w:tcW w:w="4476" w:type="dxa"/>
          </w:tcPr>
          <w:p w:rsidRPr="00F367B0" w:rsidR="00B02266" w:rsidP="00C17D9B" w:rsidRDefault="00B02266" w14:paraId="6C0D103A" w14:textId="77777777"/>
        </w:tc>
      </w:tr>
      <w:tr w:rsidRPr="00F367B0" w:rsidR="00B02266" w:rsidTr="0014487C" w14:paraId="1A57ADFB" w14:textId="77777777">
        <w:tc>
          <w:tcPr>
            <w:tcW w:w="2170" w:type="dxa"/>
          </w:tcPr>
          <w:p w:rsidRPr="00F367B0" w:rsidR="00B02266" w:rsidP="00C17D9B" w:rsidRDefault="00B02266" w14:paraId="149DF433" w14:textId="77777777"/>
        </w:tc>
        <w:tc>
          <w:tcPr>
            <w:tcW w:w="1200" w:type="dxa"/>
          </w:tcPr>
          <w:p w:rsidRPr="00F367B0" w:rsidR="00B02266" w:rsidP="00C17D9B" w:rsidRDefault="00B02266" w14:paraId="0AADF57D" w14:textId="77777777"/>
        </w:tc>
        <w:tc>
          <w:tcPr>
            <w:tcW w:w="1170" w:type="dxa"/>
          </w:tcPr>
          <w:p w:rsidRPr="00F367B0" w:rsidR="00B02266" w:rsidP="00C17D9B" w:rsidRDefault="00B02266" w14:paraId="4EAF6F49" w14:textId="77777777"/>
        </w:tc>
        <w:tc>
          <w:tcPr>
            <w:tcW w:w="4476" w:type="dxa"/>
          </w:tcPr>
          <w:p w:rsidRPr="00F367B0" w:rsidR="00B02266" w:rsidP="00C17D9B" w:rsidRDefault="00B02266" w14:paraId="3B4D2A2C" w14:textId="77777777"/>
        </w:tc>
      </w:tr>
      <w:tr w:rsidRPr="00F367B0" w:rsidR="00B02266" w:rsidTr="0014487C" w14:paraId="65E3C075" w14:textId="77777777">
        <w:tc>
          <w:tcPr>
            <w:tcW w:w="2170" w:type="dxa"/>
          </w:tcPr>
          <w:p w:rsidRPr="00F367B0" w:rsidR="00B02266" w:rsidP="00C17D9B" w:rsidRDefault="00B02266" w14:paraId="30BA416A" w14:textId="77777777"/>
        </w:tc>
        <w:tc>
          <w:tcPr>
            <w:tcW w:w="1200" w:type="dxa"/>
          </w:tcPr>
          <w:p w:rsidRPr="00F367B0" w:rsidR="00B02266" w:rsidP="00C17D9B" w:rsidRDefault="00B02266" w14:paraId="746C4111" w14:textId="77777777"/>
        </w:tc>
        <w:tc>
          <w:tcPr>
            <w:tcW w:w="1170" w:type="dxa"/>
          </w:tcPr>
          <w:p w:rsidRPr="00F367B0" w:rsidR="00B02266" w:rsidP="00C17D9B" w:rsidRDefault="00B02266" w14:paraId="780926E7" w14:textId="77777777"/>
        </w:tc>
        <w:tc>
          <w:tcPr>
            <w:tcW w:w="4476" w:type="dxa"/>
          </w:tcPr>
          <w:p w:rsidRPr="00F367B0" w:rsidR="00B02266" w:rsidP="00C17D9B" w:rsidRDefault="00B02266" w14:paraId="12266455" w14:textId="77777777"/>
        </w:tc>
      </w:tr>
    </w:tbl>
    <w:p w:rsidRPr="00F367B0" w:rsidR="00B02266" w:rsidP="00B02266" w:rsidRDefault="00B02266" w14:paraId="6D5B2F74" w14:textId="77777777">
      <w:pPr>
        <w:rPr>
          <w:i/>
          <w:iCs/>
          <w:sz w:val="20"/>
          <w:szCs w:val="20"/>
        </w:rPr>
      </w:pPr>
      <w:r w:rsidRPr="00F367B0">
        <w:rPr>
          <w:i/>
          <w:iCs/>
          <w:sz w:val="18"/>
          <w:szCs w:val="18"/>
        </w:rPr>
        <w:t xml:space="preserve">* </w:t>
      </w:r>
      <w:r w:rsidRPr="00F367B0">
        <w:rPr>
          <w:i/>
          <w:iCs/>
          <w:sz w:val="20"/>
          <w:szCs w:val="20"/>
        </w:rPr>
        <w:t>For Standards-based assessments, ensure that your moderator judgements are made against the Standard, not solely against the assessment material.</w:t>
      </w:r>
    </w:p>
    <w:p w:rsidRPr="00F367B0" w:rsidR="00B02266" w:rsidP="00B02266" w:rsidRDefault="00B02266" w14:paraId="5E386502" w14:textId="77777777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2500"/>
      </w:tblGrid>
      <w:tr w:rsidRPr="00F367B0" w:rsidR="00B02266" w:rsidTr="0014487C" w14:paraId="38F76D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2" w:type="dxa"/>
          </w:tcPr>
          <w:p w:rsidRPr="00F367B0" w:rsidR="00B02266" w:rsidP="00C17D9B" w:rsidRDefault="00B02266" w14:paraId="3487DEE9" w14:textId="77777777">
            <w:r w:rsidRPr="00F367B0">
              <w:t>Overall criteria pertaining to assessor judgements (Refer to Guidance. Add as relevant, or delete section if not)</w:t>
            </w:r>
          </w:p>
        </w:tc>
        <w:tc>
          <w:tcPr>
            <w:tcW w:w="1134" w:type="dxa"/>
          </w:tcPr>
          <w:p w:rsidRPr="00F367B0" w:rsidR="00B02266" w:rsidP="00C17D9B" w:rsidRDefault="00B02266" w14:paraId="5B7F5AAC" w14:textId="77777777">
            <w:pPr>
              <w:jc w:val="center"/>
              <w:rPr>
                <w:sz w:val="20"/>
                <w:szCs w:val="20"/>
              </w:rPr>
            </w:pPr>
            <w:r w:rsidRPr="00F367B0">
              <w:rPr>
                <w:sz w:val="20"/>
                <w:szCs w:val="20"/>
              </w:rPr>
              <w:t>Y / N / n/a</w:t>
            </w:r>
          </w:p>
        </w:tc>
        <w:tc>
          <w:tcPr>
            <w:tcW w:w="2500" w:type="dxa"/>
          </w:tcPr>
          <w:p w:rsidRPr="00F367B0" w:rsidR="00B02266" w:rsidP="00C17D9B" w:rsidRDefault="00B02266" w14:paraId="3FC66402" w14:textId="77777777">
            <w:pPr>
              <w:jc w:val="center"/>
              <w:rPr>
                <w:sz w:val="20"/>
                <w:szCs w:val="20"/>
              </w:rPr>
            </w:pPr>
            <w:r w:rsidRPr="00F367B0">
              <w:rPr>
                <w:sz w:val="20"/>
                <w:szCs w:val="20"/>
              </w:rPr>
              <w:t>Comments</w:t>
            </w:r>
          </w:p>
        </w:tc>
      </w:tr>
      <w:tr w:rsidRPr="00F367B0" w:rsidR="00B02266" w:rsidTr="0014487C" w14:paraId="521ACDC4" w14:textId="77777777">
        <w:tc>
          <w:tcPr>
            <w:tcW w:w="5382" w:type="dxa"/>
          </w:tcPr>
          <w:p w:rsidRPr="00F367B0" w:rsidR="00B02266" w:rsidP="00C17D9B" w:rsidRDefault="00B02266" w14:paraId="0729153E" w14:textId="77777777"/>
        </w:tc>
        <w:tc>
          <w:tcPr>
            <w:tcW w:w="1134" w:type="dxa"/>
          </w:tcPr>
          <w:p w:rsidRPr="00F367B0" w:rsidR="00B02266" w:rsidP="00C17D9B" w:rsidRDefault="00B02266" w14:paraId="4E209F13" w14:textId="77777777"/>
        </w:tc>
        <w:tc>
          <w:tcPr>
            <w:tcW w:w="2500" w:type="dxa"/>
          </w:tcPr>
          <w:p w:rsidRPr="00F367B0" w:rsidR="00B02266" w:rsidP="00C17D9B" w:rsidRDefault="00B02266" w14:paraId="5483748B" w14:textId="77777777"/>
        </w:tc>
      </w:tr>
      <w:tr w:rsidRPr="00F367B0" w:rsidR="00B02266" w:rsidTr="0014487C" w14:paraId="64474F79" w14:textId="77777777">
        <w:tc>
          <w:tcPr>
            <w:tcW w:w="5382" w:type="dxa"/>
          </w:tcPr>
          <w:p w:rsidRPr="00F367B0" w:rsidR="00B02266" w:rsidP="00C17D9B" w:rsidRDefault="00B02266" w14:paraId="6954A6CD" w14:textId="77777777"/>
        </w:tc>
        <w:tc>
          <w:tcPr>
            <w:tcW w:w="1134" w:type="dxa"/>
          </w:tcPr>
          <w:p w:rsidRPr="00F367B0" w:rsidR="00B02266" w:rsidP="00C17D9B" w:rsidRDefault="00B02266" w14:paraId="6F8FF510" w14:textId="77777777"/>
        </w:tc>
        <w:tc>
          <w:tcPr>
            <w:tcW w:w="2500" w:type="dxa"/>
          </w:tcPr>
          <w:p w:rsidRPr="00F367B0" w:rsidR="00B02266" w:rsidP="00C17D9B" w:rsidRDefault="00B02266" w14:paraId="00B96AEA" w14:textId="77777777"/>
        </w:tc>
      </w:tr>
    </w:tbl>
    <w:p w:rsidRPr="002A0A42" w:rsidR="00B02266" w:rsidP="00B02266" w:rsidRDefault="00B02266" w14:paraId="1EC0C534" w14:textId="77777777">
      <w:pPr>
        <w:rPr>
          <w:i/>
          <w:iCs/>
        </w:rPr>
      </w:pPr>
      <w:r w:rsidRPr="002A0A42">
        <w:rPr>
          <w:i/>
          <w:iCs/>
        </w:rPr>
        <w:t>Add or delete rows as needed</w:t>
      </w:r>
    </w:p>
    <w:p w:rsidRPr="00F367B0" w:rsidR="00B02266" w:rsidP="00B02266" w:rsidRDefault="00B02266" w14:paraId="645A1E93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tbl>
      <w:tblPr>
        <w:tblStyle w:val="TPTableGreen"/>
        <w:tblW w:w="9046" w:type="dxa"/>
        <w:tblLook w:val="04A0" w:firstRow="1" w:lastRow="0" w:firstColumn="1" w:lastColumn="0" w:noHBand="0" w:noVBand="1"/>
      </w:tblPr>
      <w:tblGrid>
        <w:gridCol w:w="9046"/>
      </w:tblGrid>
      <w:tr w:rsidRPr="00F367B0" w:rsidR="00B02266" w:rsidTr="0014487C" w14:paraId="5CDAFB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tcW w:w="9046" w:type="dxa"/>
          </w:tcPr>
          <w:p w:rsidRPr="00F367B0" w:rsidR="00B02266" w:rsidP="00C17D9B" w:rsidRDefault="00B02266" w14:paraId="7053E091" w14:textId="77777777">
            <w:r w:rsidRPr="00F367B0">
              <w:t xml:space="preserve">Overall comments, commendations, recommendations about the </w:t>
            </w:r>
            <w:r w:rsidRPr="00F367B0">
              <w:rPr>
                <w:b/>
                <w:bCs/>
              </w:rPr>
              <w:t>assessor judgements</w:t>
            </w:r>
          </w:p>
        </w:tc>
      </w:tr>
      <w:tr w:rsidRPr="00F367B0" w:rsidR="00B02266" w:rsidTr="0014487C" w14:paraId="22827161" w14:textId="77777777">
        <w:trPr>
          <w:trHeight w:val="1825"/>
        </w:trPr>
        <w:tc>
          <w:tcPr>
            <w:tcW w:w="9046" w:type="dxa"/>
          </w:tcPr>
          <w:p w:rsidRPr="00F367B0" w:rsidR="00B02266" w:rsidP="00C17D9B" w:rsidRDefault="00B02266" w14:paraId="226547DB" w14:textId="77777777"/>
        </w:tc>
      </w:tr>
    </w:tbl>
    <w:p w:rsidR="00B02266" w:rsidP="00B02266" w:rsidRDefault="00B02266" w14:paraId="37591A49" w14:textId="77777777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351"/>
      </w:tblGrid>
      <w:tr w:rsidRPr="00F367B0" w:rsidR="00B02266" w:rsidTr="00FC4977" w14:paraId="52902D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</w:tcPr>
          <w:p w:rsidRPr="002737ED" w:rsidR="00B02266" w:rsidP="00C17D9B" w:rsidRDefault="00B02266" w14:paraId="0D5EC2FF" w14:textId="77777777">
            <w:r w:rsidRPr="002737ED">
              <w:t>Assessment materials</w:t>
            </w:r>
          </w:p>
        </w:tc>
        <w:tc>
          <w:tcPr>
            <w:tcW w:w="1275" w:type="dxa"/>
          </w:tcPr>
          <w:p w:rsidRPr="002737ED" w:rsidR="00B02266" w:rsidP="00C17D9B" w:rsidRDefault="00B02266" w14:paraId="076B5701" w14:textId="77777777">
            <w:r w:rsidRPr="002737ED">
              <w:t>Y / N / n/a</w:t>
            </w:r>
          </w:p>
        </w:tc>
        <w:tc>
          <w:tcPr>
            <w:tcW w:w="3351" w:type="dxa"/>
          </w:tcPr>
          <w:p w:rsidRPr="002737ED" w:rsidR="00B02266" w:rsidP="00C17D9B" w:rsidRDefault="00B02266" w14:paraId="3BF574D7" w14:textId="77777777">
            <w:r w:rsidRPr="002737ED">
              <w:t>Comments</w:t>
            </w:r>
          </w:p>
        </w:tc>
      </w:tr>
      <w:tr w:rsidRPr="00F367B0" w:rsidR="00B02266" w:rsidTr="00FC4977" w14:paraId="22891270" w14:textId="77777777">
        <w:tc>
          <w:tcPr>
            <w:tcW w:w="4390" w:type="dxa"/>
          </w:tcPr>
          <w:p w:rsidRPr="00F367B0" w:rsidR="00B02266" w:rsidP="00C17D9B" w:rsidRDefault="00B02266" w14:paraId="003904B0" w14:textId="77777777">
            <w:r w:rsidRPr="00F367B0">
              <w:t xml:space="preserve">Has the marking identified any issues with the assessment task(s) or marking guidance? </w:t>
            </w:r>
          </w:p>
        </w:tc>
        <w:tc>
          <w:tcPr>
            <w:tcW w:w="1275" w:type="dxa"/>
          </w:tcPr>
          <w:p w:rsidRPr="00F367B0" w:rsidR="00B02266" w:rsidP="00C17D9B" w:rsidRDefault="00B02266" w14:paraId="26757BCD" w14:textId="77777777"/>
        </w:tc>
        <w:tc>
          <w:tcPr>
            <w:tcW w:w="3351" w:type="dxa"/>
          </w:tcPr>
          <w:p w:rsidRPr="00F367B0" w:rsidR="00B02266" w:rsidP="00C17D9B" w:rsidRDefault="00B02266" w14:paraId="041B333B" w14:textId="77777777"/>
        </w:tc>
      </w:tr>
      <w:tr w:rsidRPr="00F367B0" w:rsidR="00B02266" w:rsidTr="00FC4977" w14:paraId="30769081" w14:textId="77777777">
        <w:tc>
          <w:tcPr>
            <w:tcW w:w="4390" w:type="dxa"/>
          </w:tcPr>
          <w:p w:rsidRPr="00F367B0" w:rsidR="00B02266" w:rsidP="00C17D9B" w:rsidRDefault="00B02266" w14:paraId="7F950868" w14:textId="77777777">
            <w:r w:rsidRPr="00F367B0">
              <w:t>Were there any problems evident in ākonga understanding of specific questions or requirements? </w:t>
            </w:r>
          </w:p>
        </w:tc>
        <w:tc>
          <w:tcPr>
            <w:tcW w:w="1275" w:type="dxa"/>
          </w:tcPr>
          <w:p w:rsidRPr="00F367B0" w:rsidR="00B02266" w:rsidP="00C17D9B" w:rsidRDefault="00B02266" w14:paraId="1370870E" w14:textId="77777777"/>
        </w:tc>
        <w:tc>
          <w:tcPr>
            <w:tcW w:w="3351" w:type="dxa"/>
          </w:tcPr>
          <w:p w:rsidRPr="00F367B0" w:rsidR="00B02266" w:rsidP="00C17D9B" w:rsidRDefault="00B02266" w14:paraId="5EF9CE92" w14:textId="77777777"/>
        </w:tc>
      </w:tr>
      <w:tr w:rsidRPr="00F367B0" w:rsidR="00B02266" w:rsidTr="00FC4977" w14:paraId="68E6E88B" w14:textId="77777777">
        <w:tc>
          <w:tcPr>
            <w:tcW w:w="4390" w:type="dxa"/>
          </w:tcPr>
          <w:p w:rsidRPr="00F367B0" w:rsidR="00B02266" w:rsidP="00C17D9B" w:rsidRDefault="00B02266" w14:paraId="4F927A0E" w14:textId="77777777">
            <w:r w:rsidRPr="00F367B0">
              <w:t>What improvements (if any) could be made to strengthen the assessment task(s) or marking guidance? </w:t>
            </w:r>
          </w:p>
        </w:tc>
        <w:tc>
          <w:tcPr>
            <w:tcW w:w="1275" w:type="dxa"/>
          </w:tcPr>
          <w:p w:rsidRPr="00F367B0" w:rsidR="00B02266" w:rsidP="00C17D9B" w:rsidRDefault="00B02266" w14:paraId="41615915" w14:textId="77777777"/>
        </w:tc>
        <w:tc>
          <w:tcPr>
            <w:tcW w:w="3351" w:type="dxa"/>
          </w:tcPr>
          <w:p w:rsidRPr="00F367B0" w:rsidR="00B02266" w:rsidP="00C17D9B" w:rsidRDefault="00B02266" w14:paraId="4EA346FB" w14:textId="77777777"/>
        </w:tc>
      </w:tr>
    </w:tbl>
    <w:p w:rsidRPr="00F367B0" w:rsidR="00B02266" w:rsidP="00B02266" w:rsidRDefault="00B02266" w14:paraId="7D7402C5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367B0" w:rsidR="00B02266" w:rsidTr="00FC4977" w14:paraId="6C911E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F367B0" w:rsidR="00B02266" w:rsidP="00C17D9B" w:rsidRDefault="00B02266" w14:paraId="669B3D72" w14:textId="77777777">
            <w:r w:rsidRPr="00F367B0">
              <w:t xml:space="preserve">Overall comments, commendations, recommendations about the </w:t>
            </w:r>
            <w:r w:rsidRPr="00F367B0">
              <w:rPr>
                <w:b/>
                <w:bCs/>
              </w:rPr>
              <w:t>assessment materials</w:t>
            </w:r>
          </w:p>
        </w:tc>
      </w:tr>
      <w:tr w:rsidRPr="00F367B0" w:rsidR="00B02266" w:rsidTr="00FC4977" w14:paraId="113AAE1B" w14:textId="77777777">
        <w:tc>
          <w:tcPr>
            <w:tcW w:w="9016" w:type="dxa"/>
          </w:tcPr>
          <w:p w:rsidRPr="00F367B0" w:rsidR="00B02266" w:rsidP="00C17D9B" w:rsidRDefault="00B02266" w14:paraId="16423CF1" w14:textId="77777777"/>
          <w:p w:rsidRPr="00F367B0" w:rsidR="00B02266" w:rsidP="00C17D9B" w:rsidRDefault="00B02266" w14:paraId="0628AC51" w14:textId="77777777"/>
          <w:p w:rsidRPr="00F367B0" w:rsidR="00B02266" w:rsidP="00C17D9B" w:rsidRDefault="00B02266" w14:paraId="61674CD5" w14:textId="77777777"/>
          <w:p w:rsidRPr="00F367B0" w:rsidR="00B02266" w:rsidP="00C17D9B" w:rsidRDefault="00B02266" w14:paraId="52FB6410" w14:textId="77777777"/>
        </w:tc>
      </w:tr>
    </w:tbl>
    <w:p w:rsidRPr="00F367B0" w:rsidR="00B02266" w:rsidP="00B02266" w:rsidRDefault="00B02266" w14:paraId="1335F1B1" w14:textId="77777777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Style w:val="TPTableGreen"/>
        <w:tblW w:w="0" w:type="auto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F367B0" w:rsidR="00B02266" w:rsidTr="000258FD" w14:paraId="028C2D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F367B0" w:rsidR="00B02266" w:rsidP="00C17D9B" w:rsidRDefault="00B02266" w14:paraId="1785C967" w14:textId="77777777">
            <w:r w:rsidRPr="00F367B0">
              <w:t>Other comments, commendations, recommendations</w:t>
            </w:r>
          </w:p>
        </w:tc>
      </w:tr>
      <w:tr w:rsidRPr="00F367B0" w:rsidR="00B02266" w:rsidTr="007C7123" w14:paraId="6DDEBD54" w14:textId="77777777">
        <w:tc>
          <w:tcPr>
            <w:tcW w:w="9016" w:type="dxa"/>
            <w:tcBorders>
              <w:bottom w:val="single" w:color="A6A6A6" w:themeColor="background1" w:themeShade="A6" w:sz="4" w:space="0"/>
            </w:tcBorders>
          </w:tcPr>
          <w:p w:rsidRPr="00F367B0" w:rsidR="00B02266" w:rsidP="00C17D9B" w:rsidRDefault="00B02266" w14:paraId="56B8044B" w14:textId="77777777"/>
          <w:p w:rsidRPr="00F367B0" w:rsidR="00B02266" w:rsidP="00C17D9B" w:rsidRDefault="00B02266" w14:paraId="6C898C95" w14:textId="77777777"/>
          <w:p w:rsidRPr="00F367B0" w:rsidR="00B02266" w:rsidP="00C17D9B" w:rsidRDefault="00B02266" w14:paraId="73E33114" w14:textId="77777777"/>
        </w:tc>
      </w:tr>
    </w:tbl>
    <w:p w:rsidRPr="00F367B0" w:rsidR="00B02266" w:rsidP="00B02266" w:rsidRDefault="00B02266" w14:paraId="15124378" w14:textId="77777777">
      <w:pPr>
        <w:spacing w:before="60" w:after="60"/>
        <w:rPr>
          <w:rFonts w:ascii="Arial" w:hAnsi="Arial" w:cs="Arial"/>
        </w:rPr>
      </w:pPr>
      <w:r w:rsidRPr="00F367B0">
        <w:rPr>
          <w:rFonts w:ascii="Arial" w:hAnsi="Arial" w:cs="Arial"/>
        </w:rPr>
        <w:tab/>
      </w:r>
      <w:r w:rsidRPr="00F367B0">
        <w:rPr>
          <w:rFonts w:ascii="Arial" w:hAnsi="Arial" w:cs="Arial"/>
        </w:rPr>
        <w:tab/>
      </w:r>
      <w:r w:rsidRPr="00F367B0">
        <w:rPr>
          <w:rFonts w:ascii="Arial" w:hAnsi="Arial" w:cs="Arial"/>
        </w:rPr>
        <w:tab/>
      </w:r>
      <w:r w:rsidRPr="00F367B0">
        <w:rPr>
          <w:rFonts w:ascii="Arial" w:hAnsi="Arial" w:cs="Arial"/>
        </w:rPr>
        <w:tab/>
      </w:r>
      <w:r w:rsidRPr="00F367B0">
        <w:rPr>
          <w:rFonts w:ascii="Arial" w:hAnsi="Arial" w:cs="Arial"/>
        </w:rPr>
        <w:tab/>
      </w:r>
      <w:r w:rsidRPr="00F367B0">
        <w:rPr>
          <w:rFonts w:ascii="Arial" w:hAnsi="Arial" w:cs="Arial"/>
        </w:rPr>
        <w:tab/>
      </w:r>
      <w:r w:rsidRPr="00F367B0">
        <w:rPr>
          <w:rFonts w:ascii="Arial" w:hAnsi="Arial" w:cs="Arial"/>
        </w:rPr>
        <w:t xml:space="preserve"> </w:t>
      </w:r>
    </w:p>
    <w:p w:rsidRPr="00F367B0" w:rsidR="00B02266" w:rsidP="00B02266" w:rsidRDefault="00B02266" w14:paraId="78B3011F" w14:textId="77777777">
      <w:r w:rsidRPr="00F367B0">
        <w:t xml:space="preserve">Moderator Signature: </w:t>
      </w:r>
      <w:r w:rsidRPr="00F367B0">
        <w:tab/>
      </w:r>
      <w:r w:rsidRPr="00F367B0">
        <w:tab/>
      </w:r>
      <w:r w:rsidRPr="00F367B0">
        <w:tab/>
      </w:r>
      <w:r w:rsidRPr="00F367B0">
        <w:tab/>
      </w:r>
      <w:r w:rsidRPr="00F367B0">
        <w:tab/>
      </w:r>
      <w:r w:rsidRPr="00F367B0">
        <w:tab/>
      </w:r>
      <w:r w:rsidRPr="00F367B0">
        <w:t>Date:</w:t>
      </w:r>
    </w:p>
    <w:p w:rsidRPr="00F367B0" w:rsidR="00B02266" w:rsidP="00B02266" w:rsidRDefault="00B02266" w14:paraId="063EFAC0" w14:textId="77777777">
      <w:pPr>
        <w:spacing w:before="60" w:after="60"/>
        <w:rPr>
          <w:rFonts w:ascii="Arial" w:hAnsi="Arial" w:cs="Arial"/>
        </w:rPr>
      </w:pPr>
    </w:p>
    <w:p w:rsidRPr="00F367B0" w:rsidR="00B02266" w:rsidP="00B02266" w:rsidRDefault="00B02266" w14:paraId="39264E39" w14:textId="77777777">
      <w:pPr>
        <w:spacing w:before="60" w:after="60"/>
        <w:rPr>
          <w:rFonts w:ascii="Arial" w:hAnsi="Arial" w:cs="Arial"/>
        </w:rPr>
      </w:pPr>
    </w:p>
    <w:p w:rsidRPr="00F367B0" w:rsidR="00B02266" w:rsidP="00B02266" w:rsidRDefault="00B02266" w14:paraId="0D93BC93" w14:textId="77777777">
      <w:pPr>
        <w:spacing w:before="60" w:after="60"/>
        <w:rPr>
          <w:rFonts w:ascii="Arial" w:hAnsi="Arial" w:cs="Arial"/>
        </w:rPr>
      </w:pPr>
    </w:p>
    <w:p w:rsidR="00B02266" w:rsidP="00B02266" w:rsidRDefault="00B02266" w14:paraId="77B5FB09" w14:textId="77777777">
      <w:pPr>
        <w:spacing w:line="259" w:lineRule="auto"/>
        <w:rPr>
          <w:i/>
          <w:iCs/>
        </w:rPr>
      </w:pPr>
      <w:r>
        <w:rPr>
          <w:i/>
          <w:iCs/>
        </w:rPr>
        <w:br w:type="page"/>
      </w:r>
    </w:p>
    <w:p w:rsidR="00944466" w:rsidP="00944466" w:rsidRDefault="00B02266" w14:paraId="6A8E24F1" w14:textId="77777777">
      <w:pPr>
        <w:pStyle w:val="Heading2"/>
      </w:pPr>
      <w:r w:rsidRPr="00F367B0">
        <w:lastRenderedPageBreak/>
        <w:t>Programme team to complete once moderation feedback received</w:t>
      </w:r>
    </w:p>
    <w:p w:rsidRPr="00F367B0" w:rsidR="00B02266" w:rsidP="00944466" w:rsidRDefault="00B02266" w14:paraId="2E3DB5D0" w14:textId="26962ECD">
      <w:pPr>
        <w:pStyle w:val="SubHeading"/>
      </w:pPr>
      <w:r w:rsidRPr="00F367B0">
        <w:t>Follow-up actions to address moderation feedback</w:t>
      </w:r>
    </w:p>
    <w:p w:rsidRPr="00F367B0" w:rsidR="00B02266" w:rsidP="00B02266" w:rsidRDefault="00B02266" w14:paraId="1074A5F6" w14:textId="77777777">
      <w:pPr>
        <w:spacing w:before="60" w:after="60"/>
        <w:jc w:val="center"/>
        <w:rPr>
          <w:rFonts w:ascii="Arial" w:hAnsi="Arial" w:cs="Arial"/>
          <w:sz w:val="18"/>
          <w:szCs w:val="18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317"/>
        <w:gridCol w:w="1467"/>
      </w:tblGrid>
      <w:tr w:rsidRPr="00F367B0" w:rsidR="00B02266" w:rsidTr="00FC4977" w14:paraId="6738FB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:rsidRPr="00F367B0" w:rsidR="00B02266" w:rsidP="00C17D9B" w:rsidRDefault="00B02266" w14:paraId="660F8716" w14:textId="77777777">
            <w:r w:rsidRPr="00F367B0">
              <w:t>Action</w:t>
            </w:r>
          </w:p>
        </w:tc>
        <w:tc>
          <w:tcPr>
            <w:tcW w:w="1417" w:type="dxa"/>
          </w:tcPr>
          <w:p w:rsidRPr="00F367B0" w:rsidR="00B02266" w:rsidP="00C17D9B" w:rsidRDefault="00B02266" w14:paraId="7CBE4416" w14:textId="77777777">
            <w:r w:rsidRPr="00F367B0">
              <w:t>By whom</w:t>
            </w:r>
          </w:p>
        </w:tc>
        <w:tc>
          <w:tcPr>
            <w:tcW w:w="1317" w:type="dxa"/>
          </w:tcPr>
          <w:p w:rsidRPr="00F367B0" w:rsidR="00B02266" w:rsidP="00C17D9B" w:rsidRDefault="00B02266" w14:paraId="2A46EBD1" w14:textId="77777777">
            <w:r w:rsidRPr="00F367B0">
              <w:t>By when</w:t>
            </w:r>
          </w:p>
        </w:tc>
        <w:tc>
          <w:tcPr>
            <w:tcW w:w="1467" w:type="dxa"/>
          </w:tcPr>
          <w:p w:rsidRPr="00F367B0" w:rsidR="00B02266" w:rsidP="00C17D9B" w:rsidRDefault="00B02266" w14:paraId="7DD17316" w14:textId="77777777">
            <w:r w:rsidRPr="00F367B0">
              <w:t>Completed</w:t>
            </w:r>
          </w:p>
        </w:tc>
      </w:tr>
      <w:tr w:rsidRPr="00F367B0" w:rsidR="00B02266" w:rsidTr="00FC4977" w14:paraId="1D843344" w14:textId="77777777">
        <w:tc>
          <w:tcPr>
            <w:tcW w:w="4815" w:type="dxa"/>
          </w:tcPr>
          <w:p w:rsidRPr="00F367B0" w:rsidR="00B02266" w:rsidP="00C17D9B" w:rsidRDefault="00B02266" w14:paraId="101E7F78" w14:textId="77777777"/>
        </w:tc>
        <w:tc>
          <w:tcPr>
            <w:tcW w:w="1417" w:type="dxa"/>
          </w:tcPr>
          <w:p w:rsidRPr="00F367B0" w:rsidR="00B02266" w:rsidP="00C17D9B" w:rsidRDefault="00B02266" w14:paraId="7D0CD118" w14:textId="77777777"/>
        </w:tc>
        <w:tc>
          <w:tcPr>
            <w:tcW w:w="1317" w:type="dxa"/>
          </w:tcPr>
          <w:p w:rsidRPr="00F367B0" w:rsidR="00B02266" w:rsidP="00C17D9B" w:rsidRDefault="00B02266" w14:paraId="6FBE6FE4" w14:textId="77777777"/>
        </w:tc>
        <w:tc>
          <w:tcPr>
            <w:tcW w:w="1467" w:type="dxa"/>
          </w:tcPr>
          <w:p w:rsidRPr="00F367B0" w:rsidR="00B02266" w:rsidP="00C17D9B" w:rsidRDefault="00B02266" w14:paraId="77D76680" w14:textId="77777777"/>
        </w:tc>
      </w:tr>
      <w:tr w:rsidRPr="00F367B0" w:rsidR="00B02266" w:rsidTr="00FC4977" w14:paraId="280040CE" w14:textId="77777777">
        <w:tc>
          <w:tcPr>
            <w:tcW w:w="4815" w:type="dxa"/>
          </w:tcPr>
          <w:p w:rsidRPr="00F367B0" w:rsidR="00B02266" w:rsidP="00C17D9B" w:rsidRDefault="00B02266" w14:paraId="73AF676E" w14:textId="77777777"/>
        </w:tc>
        <w:tc>
          <w:tcPr>
            <w:tcW w:w="1417" w:type="dxa"/>
          </w:tcPr>
          <w:p w:rsidRPr="00F367B0" w:rsidR="00B02266" w:rsidP="00C17D9B" w:rsidRDefault="00B02266" w14:paraId="2B1FDBDA" w14:textId="77777777"/>
        </w:tc>
        <w:tc>
          <w:tcPr>
            <w:tcW w:w="1317" w:type="dxa"/>
          </w:tcPr>
          <w:p w:rsidRPr="00F367B0" w:rsidR="00B02266" w:rsidP="00C17D9B" w:rsidRDefault="00B02266" w14:paraId="0041FB76" w14:textId="77777777"/>
        </w:tc>
        <w:tc>
          <w:tcPr>
            <w:tcW w:w="1467" w:type="dxa"/>
          </w:tcPr>
          <w:p w:rsidRPr="00F367B0" w:rsidR="00B02266" w:rsidP="00C17D9B" w:rsidRDefault="00B02266" w14:paraId="7E58995B" w14:textId="77777777"/>
        </w:tc>
      </w:tr>
      <w:tr w:rsidRPr="00F367B0" w:rsidR="00B02266" w:rsidTr="00FC4977" w14:paraId="0C376896" w14:textId="77777777">
        <w:tc>
          <w:tcPr>
            <w:tcW w:w="4815" w:type="dxa"/>
          </w:tcPr>
          <w:p w:rsidRPr="00F367B0" w:rsidR="00B02266" w:rsidP="00C17D9B" w:rsidRDefault="00B02266" w14:paraId="2CC2F3BB" w14:textId="77777777"/>
        </w:tc>
        <w:tc>
          <w:tcPr>
            <w:tcW w:w="1417" w:type="dxa"/>
          </w:tcPr>
          <w:p w:rsidRPr="00F367B0" w:rsidR="00B02266" w:rsidP="00C17D9B" w:rsidRDefault="00B02266" w14:paraId="4E0D1F0E" w14:textId="77777777"/>
        </w:tc>
        <w:tc>
          <w:tcPr>
            <w:tcW w:w="1317" w:type="dxa"/>
          </w:tcPr>
          <w:p w:rsidRPr="00F367B0" w:rsidR="00B02266" w:rsidP="00C17D9B" w:rsidRDefault="00B02266" w14:paraId="686D38EC" w14:textId="77777777"/>
        </w:tc>
        <w:tc>
          <w:tcPr>
            <w:tcW w:w="1467" w:type="dxa"/>
          </w:tcPr>
          <w:p w:rsidRPr="00F367B0" w:rsidR="00B02266" w:rsidP="00C17D9B" w:rsidRDefault="00B02266" w14:paraId="412D9199" w14:textId="77777777"/>
        </w:tc>
      </w:tr>
      <w:tr w:rsidRPr="00F367B0" w:rsidR="00B02266" w:rsidTr="00FC4977" w14:paraId="447CC1C5" w14:textId="77777777">
        <w:tc>
          <w:tcPr>
            <w:tcW w:w="4815" w:type="dxa"/>
          </w:tcPr>
          <w:p w:rsidRPr="00F367B0" w:rsidR="00B02266" w:rsidP="00C17D9B" w:rsidRDefault="00B02266" w14:paraId="44B3F957" w14:textId="77777777"/>
        </w:tc>
        <w:tc>
          <w:tcPr>
            <w:tcW w:w="1417" w:type="dxa"/>
          </w:tcPr>
          <w:p w:rsidRPr="00F367B0" w:rsidR="00B02266" w:rsidP="00C17D9B" w:rsidRDefault="00B02266" w14:paraId="477156F2" w14:textId="77777777"/>
        </w:tc>
        <w:tc>
          <w:tcPr>
            <w:tcW w:w="1317" w:type="dxa"/>
          </w:tcPr>
          <w:p w:rsidRPr="00F367B0" w:rsidR="00B02266" w:rsidP="00C17D9B" w:rsidRDefault="00B02266" w14:paraId="622161AC" w14:textId="77777777"/>
        </w:tc>
        <w:tc>
          <w:tcPr>
            <w:tcW w:w="1467" w:type="dxa"/>
          </w:tcPr>
          <w:p w:rsidRPr="00F367B0" w:rsidR="00B02266" w:rsidP="00C17D9B" w:rsidRDefault="00B02266" w14:paraId="35ACE292" w14:textId="77777777"/>
        </w:tc>
      </w:tr>
      <w:tr w:rsidRPr="00F367B0" w:rsidR="00B02266" w:rsidTr="00FC4977" w14:paraId="4E4E25CC" w14:textId="77777777">
        <w:tc>
          <w:tcPr>
            <w:tcW w:w="9016" w:type="dxa"/>
            <w:gridSpan w:val="4"/>
          </w:tcPr>
          <w:p w:rsidRPr="00F367B0" w:rsidR="00B02266" w:rsidP="00C17D9B" w:rsidRDefault="00B02266" w14:paraId="01228E64" w14:textId="77777777">
            <w:pPr>
              <w:rPr>
                <w:b/>
                <w:bCs/>
              </w:rPr>
            </w:pPr>
            <w:r w:rsidRPr="00F367B0">
              <w:rPr>
                <w:b/>
                <w:bCs/>
              </w:rPr>
              <w:t>Relevant authority or delegate sign-off</w:t>
            </w:r>
          </w:p>
          <w:p w:rsidRPr="00F367B0" w:rsidR="00B02266" w:rsidP="00C17D9B" w:rsidRDefault="00B02266" w14:paraId="25BD546B" w14:textId="77777777">
            <w:r w:rsidRPr="00F367B0">
              <w:t>Signature:</w:t>
            </w:r>
          </w:p>
          <w:p w:rsidRPr="00F367B0" w:rsidR="00B02266" w:rsidP="00C17D9B" w:rsidRDefault="00B02266" w14:paraId="6B5C484A" w14:textId="77777777">
            <w:r w:rsidRPr="00F367B0">
              <w:t>Date:</w:t>
            </w:r>
          </w:p>
        </w:tc>
      </w:tr>
    </w:tbl>
    <w:p w:rsidRPr="00F367B0" w:rsidR="00B02266" w:rsidP="00B02266" w:rsidRDefault="00B02266" w14:paraId="270CDC5A" w14:textId="77777777">
      <w:pPr>
        <w:spacing w:before="60" w:after="60"/>
        <w:rPr>
          <w:rFonts w:ascii="Arial" w:hAnsi="Arial" w:cs="Arial"/>
        </w:rPr>
      </w:pPr>
    </w:p>
    <w:p w:rsidRPr="00F367B0" w:rsidR="00B02266" w:rsidP="00B02266" w:rsidRDefault="00B02266" w14:paraId="336E28FC" w14:textId="77777777">
      <w:pPr>
        <w:pStyle w:val="BodyText1"/>
        <w:rPr>
          <w:rStyle w:val="Strong"/>
        </w:rPr>
      </w:pPr>
    </w:p>
    <w:p w:rsidRPr="00F367B0" w:rsidR="00B02266" w:rsidP="00B02266" w:rsidRDefault="00B02266" w14:paraId="24271F8B" w14:textId="77777777">
      <w:pPr>
        <w:rPr>
          <w:rFonts w:cstheme="minorHAnsi"/>
        </w:rPr>
      </w:pPr>
    </w:p>
    <w:p w:rsidRPr="00F367B0" w:rsidR="00B02266" w:rsidP="00B02266" w:rsidRDefault="00B02266" w14:paraId="0BF1E2BA" w14:textId="77777777">
      <w:pPr>
        <w:rPr>
          <w:rFonts w:cstheme="minorHAnsi"/>
          <w:szCs w:val="18"/>
        </w:rPr>
      </w:pPr>
    </w:p>
    <w:p w:rsidRPr="00F367B0" w:rsidR="00B02266" w:rsidP="00B02266" w:rsidRDefault="00B02266" w14:paraId="5993BB22" w14:textId="77777777">
      <w:pPr>
        <w:rPr>
          <w:rFonts w:cstheme="minorHAnsi"/>
          <w:szCs w:val="18"/>
        </w:rPr>
      </w:pPr>
    </w:p>
    <w:p w:rsidRPr="00F367B0" w:rsidR="00B02266" w:rsidP="00B02266" w:rsidRDefault="00B02266" w14:paraId="137EDEB9" w14:textId="77777777">
      <w:pPr>
        <w:rPr>
          <w:rFonts w:cstheme="minorHAnsi"/>
          <w:szCs w:val="18"/>
        </w:rPr>
      </w:pPr>
    </w:p>
    <w:p w:rsidRPr="00F367B0" w:rsidR="00B02266" w:rsidP="00B02266" w:rsidRDefault="00B02266" w14:paraId="05330ABF" w14:textId="77777777">
      <w:pPr>
        <w:rPr>
          <w:szCs w:val="18"/>
        </w:rPr>
      </w:pPr>
    </w:p>
    <w:p w:rsidRPr="00B02266" w:rsidR="000F066E" w:rsidP="00B02266" w:rsidRDefault="000F066E" w14:paraId="0E51B50A" w14:textId="4899D24B"/>
    <w:sectPr w:rsidRPr="00B02266" w:rsidR="000F066E" w:rsidSect="00395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60" w:right="1416" w:bottom="1560" w:left="1440" w:header="680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13D" w:rsidP="00820DEC" w:rsidRDefault="00C0213D" w14:paraId="26BAED1C" w14:textId="77777777">
      <w:r>
        <w:separator/>
      </w:r>
    </w:p>
  </w:endnote>
  <w:endnote w:type="continuationSeparator" w:id="0">
    <w:p w:rsidR="00C0213D" w:rsidP="00820DEC" w:rsidRDefault="00C0213D" w14:paraId="3339E7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765" w:rsidRDefault="00D74765" w14:paraId="73A1D4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0C84" w:rsidP="007F707E" w:rsidRDefault="007F707E" w14:paraId="57EB4DF0" w14:textId="3F1FFEEE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C20377B" wp14:editId="73D10998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 w:rsidR="00160C84">
      <w:t xml:space="preserve">Te Pūkenga </w:t>
    </w:r>
    <w:r w:rsidRPr="00D00692" w:rsidR="00D00692">
      <w:t>Assessor Judgements Moderation Form</w:t>
    </w:r>
    <w:r w:rsidR="00D74765">
      <w:t xml:space="preserve"> </w:t>
    </w:r>
    <w:r w:rsidR="00D74765">
      <w:t>INTERIM</w:t>
    </w:r>
    <w:r w:rsidRPr="00D00692" w:rsidR="00D00692">
      <w:t xml:space="preserve"> </w:t>
    </w:r>
    <w:r w:rsidR="00C06179">
      <w:t>| V1 October 2022</w:t>
    </w:r>
  </w:p>
  <w:p w:rsidRPr="007F707E" w:rsidR="007F707E" w:rsidP="007F707E" w:rsidRDefault="003721E1" w14:paraId="39B64D8B" w14:textId="06828314">
    <w:pPr>
      <w:pStyle w:val="Footer"/>
    </w:pPr>
    <w:r>
      <w:t xml:space="preserve">Page </w:t>
    </w:r>
    <w:r w:rsidRPr="00D61D17">
      <w:fldChar w:fldCharType="begin"/>
    </w:r>
    <w:r w:rsidRPr="00D61D17">
      <w:instrText xml:space="preserve"> PAGE  \* Arabic  \* MERGEFORMAT </w:instrText>
    </w:r>
    <w:r w:rsidRPr="00D61D17">
      <w:fldChar w:fldCharType="separate"/>
    </w:r>
    <w:r w:rsidRPr="00D61D17">
      <w:rPr>
        <w:noProof/>
      </w:rPr>
      <w:t>1</w:t>
    </w:r>
    <w:r w:rsidRPr="00D61D17">
      <w:fldChar w:fldCharType="end"/>
    </w:r>
    <w:r w:rsidRPr="00D61D17"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 w:rsidRPr="00D61D1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6179" w:rsidP="00C06179" w:rsidRDefault="00C06179" w14:paraId="1A16EB54" w14:textId="57EE98EF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1E9931C" wp14:editId="28BD7CE7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>
      <w:t xml:space="preserve">Te Pūkenga </w:t>
    </w:r>
    <w:r w:rsidRPr="00D00692">
      <w:t>Assessor Judgements Moderation Form</w:t>
    </w:r>
    <w:r w:rsidR="00D74765">
      <w:t xml:space="preserve"> </w:t>
    </w:r>
    <w:r w:rsidR="00D74765">
      <w:t>INTERIM</w:t>
    </w:r>
    <w:r w:rsidRPr="00D00692">
      <w:t xml:space="preserve"> </w:t>
    </w:r>
    <w:r>
      <w:t>| V1 October 2022</w:t>
    </w:r>
  </w:p>
  <w:p w:rsidR="00C06179" w:rsidP="00C06179" w:rsidRDefault="00C06179" w14:paraId="6C218139" w14:textId="7F9DD9AB">
    <w:pPr>
      <w:pStyle w:val="Footer"/>
    </w:pPr>
    <w:r>
      <w:t xml:space="preserve">Page </w:t>
    </w:r>
    <w:r w:rsidRPr="00D61D17">
      <w:fldChar w:fldCharType="begin"/>
    </w:r>
    <w:r w:rsidRPr="00D61D17">
      <w:instrText xml:space="preserve"> PAGE  \* Arabic  \* MERGEFORMAT </w:instrText>
    </w:r>
    <w:r w:rsidRPr="00D61D17">
      <w:fldChar w:fldCharType="separate"/>
    </w:r>
    <w:r>
      <w:t>2</w:t>
    </w:r>
    <w:r w:rsidRPr="00D61D17">
      <w:fldChar w:fldCharType="end"/>
    </w:r>
    <w:r w:rsidRPr="00D61D17"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13D" w:rsidP="00820DEC" w:rsidRDefault="00C0213D" w14:paraId="523A98F0" w14:textId="77777777">
      <w:r>
        <w:separator/>
      </w:r>
    </w:p>
  </w:footnote>
  <w:footnote w:type="continuationSeparator" w:id="0">
    <w:p w:rsidR="00C0213D" w:rsidP="00820DEC" w:rsidRDefault="00C0213D" w14:paraId="785EDC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D74765" w14:paraId="543E2B18" w14:textId="61154665">
    <w:pPr>
      <w:pStyle w:val="Header"/>
    </w:pPr>
    <w:r>
      <w:rPr>
        <w:noProof/>
      </w:rPr>
      <w:pict w14:anchorId="0BC6B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92985" style="position:absolute;margin-left:0;margin-top:0;width:464pt;height:174pt;rotation:315;z-index:-251644928;mso-position-horizontal:center;mso-position-horizontal-relative:margin;mso-position-vertical:center;mso-position-vertical-relative:margin" o:spid="_x0000_s1034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D74765" w14:paraId="02E691FC" w14:textId="50186354">
    <w:pPr>
      <w:pStyle w:val="Header"/>
    </w:pPr>
    <w:r>
      <w:rPr>
        <w:noProof/>
      </w:rPr>
      <w:pict w14:anchorId="105CB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92986" style="position:absolute;margin-left:0;margin-top:0;width:464pt;height:174pt;rotation:315;z-index:-251642880;mso-position-horizontal:center;mso-position-horizontal-relative:margin;mso-position-vertical:center;mso-position-vertical-relative:margin" o:spid="_x0000_s1035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D74765" w14:paraId="05A7896B" w14:textId="3382E5BB">
    <w:pPr>
      <w:pStyle w:val="Header"/>
    </w:pPr>
    <w:r>
      <w:rPr>
        <w:noProof/>
      </w:rPr>
      <w:pict w14:anchorId="0C339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92984" style="position:absolute;margin-left:0;margin-top:0;width:464pt;height:174pt;rotation:315;z-index:-251646976;mso-position-horizontal:center;mso-position-horizontal-relative:margin;mso-position-vertical:center;mso-position-vertical-relative:margin" o:spid="_x0000_s1033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03"/>
    <w:multiLevelType w:val="hybridMultilevel"/>
    <w:tmpl w:val="50367B50"/>
    <w:lvl w:ilvl="0" w:tplc="516055D2">
      <w:start w:val="1"/>
      <w:numFmt w:val="decimal"/>
      <w:pStyle w:val="Numberedlist"/>
      <w:lvlText w:val="%1.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2B8"/>
    <w:multiLevelType w:val="hybridMultilevel"/>
    <w:tmpl w:val="EEFE38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6D8E4D8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E95"/>
    <w:multiLevelType w:val="hybridMultilevel"/>
    <w:tmpl w:val="CF14DDB4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B00FA6"/>
    <w:multiLevelType w:val="hybridMultilevel"/>
    <w:tmpl w:val="DFD20330"/>
    <w:lvl w:ilvl="0" w:tplc="51882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800F15"/>
    <w:multiLevelType w:val="hybridMultilevel"/>
    <w:tmpl w:val="A8A42D1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6C3A1C"/>
    <w:multiLevelType w:val="hybridMultilevel"/>
    <w:tmpl w:val="B3D811DC"/>
    <w:lvl w:ilvl="0" w:tplc="72023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650E"/>
    <w:multiLevelType w:val="hybridMultilevel"/>
    <w:tmpl w:val="4886AC00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E25EB5"/>
    <w:multiLevelType w:val="hybridMultilevel"/>
    <w:tmpl w:val="9DEE45C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4A29F0"/>
    <w:multiLevelType w:val="hybridMultilevel"/>
    <w:tmpl w:val="3F528906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0B39D7"/>
    <w:multiLevelType w:val="hybridMultilevel"/>
    <w:tmpl w:val="2C168D24"/>
    <w:lvl w:ilvl="0" w:tplc="606A5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914181"/>
    <w:multiLevelType w:val="hybridMultilevel"/>
    <w:tmpl w:val="BEC63BE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646056"/>
    <w:multiLevelType w:val="hybridMultilevel"/>
    <w:tmpl w:val="3C8637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7B0E7F"/>
    <w:multiLevelType w:val="hybridMultilevel"/>
    <w:tmpl w:val="1EE23C70"/>
    <w:lvl w:ilvl="0" w:tplc="E006CAAA">
      <w:start w:val="1"/>
      <w:numFmt w:val="bullet"/>
      <w:pStyle w:val="TableBullets"/>
      <w:lvlText w:val=""/>
      <w:lvlJc w:val="left"/>
      <w:pPr>
        <w:ind w:left="720" w:hanging="360"/>
      </w:pPr>
      <w:rPr>
        <w:rFonts w:hint="default" w:ascii="Symbol" w:hAnsi="Symbol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C22E70"/>
    <w:multiLevelType w:val="hybridMultilevel"/>
    <w:tmpl w:val="288E238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600026"/>
    <w:multiLevelType w:val="hybridMultilevel"/>
    <w:tmpl w:val="2FC62C1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A271D5"/>
    <w:multiLevelType w:val="hybridMultilevel"/>
    <w:tmpl w:val="A9467C30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A831F6"/>
    <w:multiLevelType w:val="hybridMultilevel"/>
    <w:tmpl w:val="DB70DB7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6"/>
  </w:num>
  <w:num w:numId="1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C"/>
    <w:rsid w:val="0000101B"/>
    <w:rsid w:val="00002B00"/>
    <w:rsid w:val="000258FD"/>
    <w:rsid w:val="00030F50"/>
    <w:rsid w:val="00044C0E"/>
    <w:rsid w:val="00072CD2"/>
    <w:rsid w:val="00085932"/>
    <w:rsid w:val="000875BB"/>
    <w:rsid w:val="000960B0"/>
    <w:rsid w:val="000C6DC6"/>
    <w:rsid w:val="000D1120"/>
    <w:rsid w:val="000F066E"/>
    <w:rsid w:val="000F5DAA"/>
    <w:rsid w:val="001037A3"/>
    <w:rsid w:val="0013404B"/>
    <w:rsid w:val="0014487C"/>
    <w:rsid w:val="00160C84"/>
    <w:rsid w:val="001C41EE"/>
    <w:rsid w:val="00206024"/>
    <w:rsid w:val="002162FE"/>
    <w:rsid w:val="002257CD"/>
    <w:rsid w:val="00243792"/>
    <w:rsid w:val="00252C7D"/>
    <w:rsid w:val="002C43AA"/>
    <w:rsid w:val="002C68D6"/>
    <w:rsid w:val="002D76BA"/>
    <w:rsid w:val="002E1163"/>
    <w:rsid w:val="0036502F"/>
    <w:rsid w:val="003721E1"/>
    <w:rsid w:val="00376FE9"/>
    <w:rsid w:val="0038626E"/>
    <w:rsid w:val="00395963"/>
    <w:rsid w:val="003B29DD"/>
    <w:rsid w:val="00416315"/>
    <w:rsid w:val="00435438"/>
    <w:rsid w:val="00456981"/>
    <w:rsid w:val="00466CFE"/>
    <w:rsid w:val="004A14D7"/>
    <w:rsid w:val="004A5C07"/>
    <w:rsid w:val="005B2C4D"/>
    <w:rsid w:val="00687262"/>
    <w:rsid w:val="007106BA"/>
    <w:rsid w:val="00725A6F"/>
    <w:rsid w:val="007903C8"/>
    <w:rsid w:val="007C12D4"/>
    <w:rsid w:val="007C7123"/>
    <w:rsid w:val="007E592E"/>
    <w:rsid w:val="007E5C52"/>
    <w:rsid w:val="007F707E"/>
    <w:rsid w:val="00820DEC"/>
    <w:rsid w:val="00853245"/>
    <w:rsid w:val="0086107E"/>
    <w:rsid w:val="00864026"/>
    <w:rsid w:val="0087172B"/>
    <w:rsid w:val="008751A6"/>
    <w:rsid w:val="008C07E6"/>
    <w:rsid w:val="008D15C3"/>
    <w:rsid w:val="00931C71"/>
    <w:rsid w:val="00937B55"/>
    <w:rsid w:val="00944466"/>
    <w:rsid w:val="0096441D"/>
    <w:rsid w:val="009661E8"/>
    <w:rsid w:val="0097186B"/>
    <w:rsid w:val="00995471"/>
    <w:rsid w:val="009B67E4"/>
    <w:rsid w:val="00A65CF2"/>
    <w:rsid w:val="00A951DE"/>
    <w:rsid w:val="00AF0EDF"/>
    <w:rsid w:val="00AF7EC9"/>
    <w:rsid w:val="00B02266"/>
    <w:rsid w:val="00B23F25"/>
    <w:rsid w:val="00B5620A"/>
    <w:rsid w:val="00B72E5A"/>
    <w:rsid w:val="00BE5563"/>
    <w:rsid w:val="00C0213D"/>
    <w:rsid w:val="00C06179"/>
    <w:rsid w:val="00C1635C"/>
    <w:rsid w:val="00C8261F"/>
    <w:rsid w:val="00CC27EC"/>
    <w:rsid w:val="00D00692"/>
    <w:rsid w:val="00D22E0F"/>
    <w:rsid w:val="00D344D2"/>
    <w:rsid w:val="00D34A01"/>
    <w:rsid w:val="00D61D17"/>
    <w:rsid w:val="00D74765"/>
    <w:rsid w:val="00E15F06"/>
    <w:rsid w:val="00E36B52"/>
    <w:rsid w:val="00EB7C68"/>
    <w:rsid w:val="00ED0E3D"/>
    <w:rsid w:val="00EE260B"/>
    <w:rsid w:val="00EF67A1"/>
    <w:rsid w:val="00F033A0"/>
    <w:rsid w:val="00FA227D"/>
    <w:rsid w:val="00FC4977"/>
    <w:rsid w:val="00FF752D"/>
    <w:rsid w:val="29573542"/>
    <w:rsid w:val="708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BEDE"/>
  <w15:chartTrackingRefBased/>
  <w15:docId w15:val="{13771F36-77C7-41DF-B468-AF964299F3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26"/>
    <w:pPr>
      <w:spacing w:before="80" w:line="240" w:lineRule="auto"/>
    </w:pPr>
  </w:style>
  <w:style w:type="paragraph" w:styleId="Heading1">
    <w:name w:val="heading 1"/>
    <w:aliases w:val="Green"/>
    <w:basedOn w:val="Normal"/>
    <w:next w:val="Normal"/>
    <w:link w:val="Heading1Char"/>
    <w:uiPriority w:val="9"/>
    <w:qFormat/>
    <w:rsid w:val="00820DEC"/>
    <w:pPr>
      <w:keepNext/>
      <w:keepLines/>
      <w:pageBreakBefore/>
      <w:spacing w:before="120" w:after="0"/>
      <w:outlineLvl w:val="0"/>
    </w:pPr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5BB"/>
    <w:pPr>
      <w:pageBreakBefore w:val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037A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C181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0DEC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66CF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707E"/>
    <w:pPr>
      <w:tabs>
        <w:tab w:val="center" w:pos="4513"/>
        <w:tab w:val="right" w:pos="9026"/>
      </w:tabs>
      <w:spacing w:after="0"/>
      <w:ind w:left="-737"/>
    </w:pPr>
    <w:rPr>
      <w:spacing w:val="-4"/>
    </w:rPr>
  </w:style>
  <w:style w:type="character" w:styleId="FooterChar" w:customStyle="1">
    <w:name w:val="Footer Char"/>
    <w:basedOn w:val="DefaultParagraphFont"/>
    <w:link w:val="Footer"/>
    <w:uiPriority w:val="99"/>
    <w:rsid w:val="007F707E"/>
    <w:rPr>
      <w:spacing w:val="-4"/>
      <w:sz w:val="24"/>
    </w:rPr>
  </w:style>
  <w:style w:type="paragraph" w:styleId="Heading1Red" w:customStyle="1">
    <w:name w:val="Heading 1 Red"/>
    <w:basedOn w:val="Heading1Blue"/>
    <w:next w:val="Normal"/>
    <w:qFormat/>
    <w:rsid w:val="00FA227D"/>
    <w:rPr>
      <w:color w:val="9E0045" w:themeColor="accent6"/>
    </w:rPr>
  </w:style>
  <w:style w:type="character" w:styleId="Heading1Char" w:customStyle="1">
    <w:name w:val="Heading 1 Char"/>
    <w:aliases w:val="Green Char"/>
    <w:basedOn w:val="DefaultParagraphFont"/>
    <w:link w:val="Heading1"/>
    <w:uiPriority w:val="9"/>
    <w:rsid w:val="00820DEC"/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7C12D4"/>
    <w:pPr>
      <w:spacing w:before="0" w:after="0"/>
      <w:contextualSpacing/>
      <w:jc w:val="center"/>
    </w:pPr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character" w:styleId="TitleChar" w:customStyle="1">
    <w:name w:val="Title Char"/>
    <w:basedOn w:val="DefaultParagraphFont"/>
    <w:link w:val="Title"/>
    <w:uiPriority w:val="10"/>
    <w:rsid w:val="007C12D4"/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2D4"/>
    <w:pPr>
      <w:numPr>
        <w:ilvl w:val="1"/>
      </w:numPr>
      <w:spacing w:before="240" w:after="0"/>
      <w:jc w:val="center"/>
    </w:pPr>
    <w:rPr>
      <w:rFonts w:eastAsiaTheme="minorEastAsia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sid w:val="007C12D4"/>
    <w:rPr>
      <w:rFonts w:eastAsiaTheme="minorEastAsia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0875BB"/>
    <w:rPr>
      <w:rFonts w:asciiTheme="majorHAnsi" w:hAnsiTheme="majorHAnsi" w:eastAsiaTheme="majorEastAsia" w:cstheme="majorBidi"/>
      <w:b/>
      <w:bCs/>
      <w:color w:val="3BAD5F" w:themeColor="accent3"/>
      <w:sz w:val="32"/>
      <w:szCs w:val="32"/>
    </w:rPr>
  </w:style>
  <w:style w:type="table" w:styleId="GreenHighlightedBox" w:customStyle="1">
    <w:name w:val="Green Highlighted Box"/>
    <w:basedOn w:val="TableNormal"/>
    <w:uiPriority w:val="99"/>
    <w:rsid w:val="00B72E5A"/>
    <w:pPr>
      <w:spacing w:after="0" w:line="240" w:lineRule="auto"/>
      <w:jc w:val="center"/>
    </w:pPr>
    <w:rPr>
      <w:sz w:val="24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8E1C5"/>
      <w:vAlign w:val="center"/>
    </w:tcPr>
    <w:tblStylePr w:type="firstRow">
      <w:pPr>
        <w:wordWrap/>
        <w:spacing w:before="0" w:beforeLines="0" w:beforeAutospacing="0" w:after="0" w:afterLines="0" w:afterAutospacing="0"/>
        <w:jc w:val="center"/>
      </w:pPr>
      <w:tblPr>
        <w:tblCellMar>
          <w:top w:w="113" w:type="dxa"/>
          <w:left w:w="227" w:type="dxa"/>
          <w:bottom w:w="113" w:type="dxa"/>
          <w:right w:w="227" w:type="dxa"/>
        </w:tblCellMar>
      </w:tblPr>
    </w:tblStylePr>
  </w:style>
  <w:style w:type="character" w:styleId="Hyperlink">
    <w:name w:val="Hyperlink"/>
    <w:basedOn w:val="DefaultParagraphFont"/>
    <w:uiPriority w:val="99"/>
    <w:unhideWhenUsed/>
    <w:rsid w:val="00F033A0"/>
    <w:rPr>
      <w:color w:val="1E39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3A0"/>
    <w:rPr>
      <w:color w:val="605E5C"/>
      <w:shd w:val="clear" w:color="auto" w:fill="E1DFDD"/>
    </w:rPr>
  </w:style>
  <w:style w:type="paragraph" w:styleId="TableHeading" w:customStyle="1">
    <w:name w:val="Table Heading"/>
    <w:basedOn w:val="Normal"/>
    <w:qFormat/>
    <w:rsid w:val="00243792"/>
    <w:pPr>
      <w:spacing w:before="40" w:after="40"/>
    </w:pPr>
    <w:rPr>
      <w:color w:val="FFFFFF" w:themeColor="background1"/>
    </w:rPr>
  </w:style>
  <w:style w:type="paragraph" w:styleId="TableText" w:customStyle="1">
    <w:name w:val="Table Text"/>
    <w:basedOn w:val="Normal"/>
    <w:qFormat/>
    <w:rsid w:val="00030F50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030F50"/>
    <w:pPr>
      <w:ind w:left="284"/>
      <w:contextualSpacing/>
    </w:pPr>
  </w:style>
  <w:style w:type="paragraph" w:styleId="TableBullets" w:customStyle="1">
    <w:name w:val="Table Bullets"/>
    <w:basedOn w:val="TableText"/>
    <w:qFormat/>
    <w:rsid w:val="00030F50"/>
    <w:pPr>
      <w:numPr>
        <w:numId w:val="13"/>
      </w:numPr>
      <w:ind w:left="284" w:hanging="284"/>
    </w:pPr>
  </w:style>
  <w:style w:type="paragraph" w:styleId="Heading1Blue" w:customStyle="1">
    <w:name w:val="Heading 1 Blue"/>
    <w:basedOn w:val="Heading1"/>
    <w:next w:val="Normal"/>
    <w:qFormat/>
    <w:rsid w:val="00937B55"/>
    <w:rPr>
      <w:color w:val="1E398D" w:themeColor="accent4"/>
    </w:rPr>
  </w:style>
  <w:style w:type="table" w:styleId="Style1" w:customStyle="1">
    <w:name w:val="Style1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FC8E1"/>
      <w:vAlign w:val="center"/>
    </w:tcPr>
  </w:style>
  <w:style w:type="table" w:styleId="Style2" w:customStyle="1">
    <w:name w:val="Style2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2B2C7"/>
      <w:vAlign w:val="center"/>
    </w:tcPr>
  </w:style>
  <w:style w:type="table" w:styleId="TableGridLight">
    <w:name w:val="Grid Table Light"/>
    <w:basedOn w:val="TableNormal"/>
    <w:uiPriority w:val="40"/>
    <w:rsid w:val="00395963"/>
    <w:pPr>
      <w:spacing w:after="0" w:line="240" w:lineRule="auto"/>
      <w:jc w:val="center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vAlign w:val="bottom"/>
    </w:tcPr>
    <w:tblStylePr w:type="firstRow">
      <w:pPr>
        <w:jc w:val="center"/>
      </w:pPr>
    </w:tblStylePr>
  </w:style>
  <w:style w:type="table" w:styleId="PlainTable1">
    <w:name w:val="Plain Table 1"/>
    <w:basedOn w:val="TableNormal"/>
    <w:uiPriority w:val="41"/>
    <w:rsid w:val="002162F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16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PTableBlue" w:customStyle="1">
    <w:name w:val="TP Table Blue"/>
    <w:basedOn w:val="TableNormal"/>
    <w:uiPriority w:val="99"/>
    <w:rsid w:val="00EE260B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blStylePr w:type="firstRow">
      <w:tblPr/>
      <w:tcPr>
        <w:shd w:val="clear" w:color="auto" w:fill="1E398D" w:themeFill="accent4"/>
      </w:tcPr>
    </w:tblStylePr>
  </w:style>
  <w:style w:type="table" w:styleId="TPTableGreen" w:customStyle="1">
    <w:name w:val="TP Table Green"/>
    <w:basedOn w:val="TableNormal"/>
    <w:uiPriority w:val="99"/>
    <w:rsid w:val="00CC27EC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color w:val="FFFFFF" w:themeColor="background1"/>
        <w:sz w:val="22"/>
      </w:rPr>
      <w:tblPr/>
      <w:tcPr>
        <w:shd w:val="clear" w:color="auto" w:fill="3BAD5F" w:themeFill="accent3"/>
      </w:tcPr>
    </w:tblStylePr>
  </w:style>
  <w:style w:type="table" w:styleId="TableGrid">
    <w:name w:val="Table Grid"/>
    <w:basedOn w:val="TableNormal"/>
    <w:uiPriority w:val="39"/>
    <w:rsid w:val="00FA22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PTableRed" w:customStyle="1">
    <w:name w:val="TP Table Red"/>
    <w:basedOn w:val="TableNormal"/>
    <w:uiPriority w:val="99"/>
    <w:rsid w:val="0096441D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sz w:val="22"/>
      </w:rPr>
      <w:tblPr/>
      <w:tcPr>
        <w:shd w:val="clear" w:color="auto" w:fill="9E0045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D61D17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037A3"/>
    <w:rPr>
      <w:rFonts w:asciiTheme="majorHAnsi" w:hAnsiTheme="majorHAnsi" w:eastAsiaTheme="majorEastAsia" w:cstheme="majorBidi"/>
      <w:color w:val="0C1810" w:themeColor="accent1" w:themeShade="7F"/>
      <w:sz w:val="24"/>
      <w:szCs w:val="24"/>
    </w:rPr>
  </w:style>
  <w:style w:type="paragraph" w:styleId="Numberedlist" w:customStyle="1">
    <w:name w:val="Numbered list"/>
    <w:basedOn w:val="Normal"/>
    <w:autoRedefine/>
    <w:qFormat/>
    <w:rsid w:val="001037A3"/>
    <w:pPr>
      <w:numPr>
        <w:numId w:val="14"/>
      </w:numPr>
      <w:tabs>
        <w:tab w:val="left" w:pos="425"/>
      </w:tabs>
      <w:spacing w:before="0" w:after="120" w:line="264" w:lineRule="auto"/>
    </w:pPr>
    <w:rPr>
      <w:rFonts w:cstheme="minorHAnsi"/>
      <w:color w:val="262626"/>
      <w:szCs w:val="20"/>
    </w:rPr>
  </w:style>
  <w:style w:type="paragraph" w:styleId="SubHeading" w:customStyle="1">
    <w:name w:val="Sub Heading"/>
    <w:basedOn w:val="Heading2"/>
    <w:link w:val="SubHeadingChar"/>
    <w:qFormat/>
    <w:rsid w:val="009661E8"/>
    <w:rPr>
      <w:color w:val="auto"/>
      <w:sz w:val="28"/>
    </w:rPr>
  </w:style>
  <w:style w:type="paragraph" w:styleId="BodyText1" w:customStyle="1">
    <w:name w:val="Body Text1"/>
    <w:basedOn w:val="Normal"/>
    <w:next w:val="Normal"/>
    <w:autoRedefine/>
    <w:qFormat/>
    <w:rsid w:val="0000101B"/>
    <w:pPr>
      <w:spacing w:before="0" w:after="120" w:line="264" w:lineRule="auto"/>
    </w:pPr>
    <w:rPr>
      <w:rFonts w:cstheme="minorHAnsi"/>
      <w:color w:val="262626"/>
      <w:szCs w:val="19"/>
    </w:rPr>
  </w:style>
  <w:style w:type="character" w:styleId="SubHeadingChar" w:customStyle="1">
    <w:name w:val="Sub Heading Char"/>
    <w:basedOn w:val="Heading2Char"/>
    <w:link w:val="SubHeading"/>
    <w:rsid w:val="009661E8"/>
    <w:rPr>
      <w:rFonts w:asciiTheme="majorHAnsi" w:hAnsiTheme="majorHAnsi" w:eastAsiaTheme="majorEastAsia" w:cstheme="majorBidi"/>
      <w:b/>
      <w:bCs/>
      <w:color w:val="3BAD5F" w:themeColor="accent3"/>
      <w:sz w:val="28"/>
      <w:szCs w:val="32"/>
    </w:rPr>
  </w:style>
  <w:style w:type="character" w:styleId="Strong">
    <w:name w:val="Strong"/>
    <w:basedOn w:val="DefaultParagraphFont"/>
    <w:uiPriority w:val="22"/>
    <w:qFormat/>
    <w:rsid w:val="00001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 Pukenga">
      <a:dk1>
        <a:sysClr val="windowText" lastClr="000000"/>
      </a:dk1>
      <a:lt1>
        <a:sysClr val="window" lastClr="FFFFFF"/>
      </a:lt1>
      <a:dk2>
        <a:srgbClr val="183121"/>
      </a:dk2>
      <a:lt2>
        <a:srgbClr val="FBFCF4"/>
      </a:lt2>
      <a:accent1>
        <a:srgbClr val="183121"/>
      </a:accent1>
      <a:accent2>
        <a:srgbClr val="216E31"/>
      </a:accent2>
      <a:accent3>
        <a:srgbClr val="3BAD5F"/>
      </a:accent3>
      <a:accent4>
        <a:srgbClr val="1E398D"/>
      </a:accent4>
      <a:accent5>
        <a:srgbClr val="27AAE1"/>
      </a:accent5>
      <a:accent6>
        <a:srgbClr val="9E0045"/>
      </a:accent6>
      <a:hlink>
        <a:srgbClr val="1E398D"/>
      </a:hlink>
      <a:folHlink>
        <a:srgbClr val="9E00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8E32963102048A1656E10749D800E" ma:contentTypeVersion="16" ma:contentTypeDescription="Create a new document." ma:contentTypeScope="" ma:versionID="2089788ed41b4e6d7c76036f3daf90b4">
  <xsd:schema xmlns:xsd="http://www.w3.org/2001/XMLSchema" xmlns:xs="http://www.w3.org/2001/XMLSchema" xmlns:p="http://schemas.microsoft.com/office/2006/metadata/properties" xmlns:ns2="2219be0a-023d-4b01-96fc-ec9b2f8f7298" xmlns:ns3="9f36e645-58ed-4a21-8ba3-1e93687b3df7" targetNamespace="http://schemas.microsoft.com/office/2006/metadata/properties" ma:root="true" ma:fieldsID="5ff7174060d73757d2833352e77b9a80" ns2:_="" ns3:_="">
    <xsd:import namespace="2219be0a-023d-4b01-96fc-ec9b2f8f7298"/>
    <xsd:import namespace="9f36e645-58ed-4a21-8ba3-1e93687b3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be0a-023d-4b01-96fc-ec9b2f8f7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49db1a-6c0b-4ff4-8a55-3df930a2b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6e645-58ed-4a21-8ba3-1e93687b3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8864b-e54e-4364-9573-333ff3d59baf}" ma:internalName="TaxCatchAll" ma:showField="CatchAllData" ma:web="9f36e645-58ed-4a21-8ba3-1e93687b3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6e645-58ed-4a21-8ba3-1e93687b3df7" xsi:nil="true"/>
    <lcf76f155ced4ddcb4097134ff3c332f xmlns="2219be0a-023d-4b01-96fc-ec9b2f8f72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614E-6F61-4449-92CB-5A4EC041E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9be0a-023d-4b01-96fc-ec9b2f8f7298"/>
    <ds:schemaRef ds:uri="9f36e645-58ed-4a21-8ba3-1e93687b3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99ED0-B5EF-444D-9FC8-C8B9FC5B5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49ACE-F78C-4381-AE5A-9D23C824739D}">
  <ds:schemaRefs>
    <ds:schemaRef ds:uri="http://purl.org/dc/elements/1.1/"/>
    <ds:schemaRef ds:uri="9f36e645-58ed-4a21-8ba3-1e93687b3df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219be0a-023d-4b01-96fc-ec9b2f8f7298"/>
  </ds:schemaRefs>
</ds:datastoreItem>
</file>

<file path=customXml/itemProps4.xml><?xml version="1.0" encoding="utf-8"?>
<ds:datastoreItem xmlns:ds="http://schemas.openxmlformats.org/officeDocument/2006/customXml" ds:itemID="{54AF3A63-24B8-4D39-93CA-E50D0E3ED7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Jemma Sergent</dc:creator>
  <keywords/>
  <dc:description/>
  <lastModifiedBy>Lauren Bennett</lastModifiedBy>
  <revision>15</revision>
  <dcterms:created xsi:type="dcterms:W3CDTF">2022-10-05T01:36:00.0000000Z</dcterms:created>
  <dcterms:modified xsi:type="dcterms:W3CDTF">2022-10-05T22:51:14.3845445Z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0x0101001B48E32963102048A1656E10749D800E</vt:lpwstr>
  </property>
  <property fmtid="{D5CDD505-2E9C-101B-9397-08002B2CF9AE}" pid="3" name="MediaServiceImageTags">
    <vt:lpwstr/>
  </property>
</Properties>
</file>